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F6" w:rsidRDefault="009F1AF6" w:rsidP="00157340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r w:rsidR="00943E4A">
        <w:rPr>
          <w:rFonts w:eastAsia="標楷體" w:hint="eastAsia"/>
          <w:sz w:val="32"/>
        </w:rPr>
        <w:t>臺北</w:t>
      </w:r>
      <w:r>
        <w:rPr>
          <w:rFonts w:ascii="標楷體" w:eastAsia="標楷體" w:hint="eastAsia"/>
          <w:sz w:val="32"/>
        </w:rPr>
        <w:t>藝術大學圖書館</w:t>
      </w:r>
      <w:r w:rsidR="00BE3ED4">
        <w:rPr>
          <w:rFonts w:ascii="標楷體" w:eastAsia="標楷體" w:hAnsi="標楷體" w:hint="eastAsia"/>
          <w:sz w:val="32"/>
        </w:rPr>
        <w:t>「</w:t>
      </w:r>
      <w:r w:rsidR="00E32406">
        <w:rPr>
          <w:rFonts w:ascii="標楷體" w:eastAsia="標楷體" w:hint="eastAsia"/>
          <w:sz w:val="32"/>
          <w:lang w:eastAsia="zh-HK"/>
        </w:rPr>
        <w:t>訪問學人</w:t>
      </w:r>
      <w:r w:rsidR="00BE3ED4">
        <w:rPr>
          <w:rFonts w:ascii="標楷體" w:eastAsia="標楷體" w:hAnsi="標楷體" w:hint="eastAsia"/>
          <w:sz w:val="32"/>
          <w:lang w:eastAsia="zh-HK"/>
        </w:rPr>
        <w:t>」</w:t>
      </w:r>
      <w:r w:rsidR="00242038">
        <w:rPr>
          <w:rFonts w:ascii="標楷體" w:eastAsia="標楷體" w:hint="eastAsia"/>
          <w:sz w:val="32"/>
        </w:rPr>
        <w:t>借書</w:t>
      </w:r>
      <w:r w:rsidR="00C65910">
        <w:rPr>
          <w:rFonts w:ascii="標楷體" w:eastAsia="標楷體" w:hint="eastAsia"/>
          <w:sz w:val="32"/>
          <w:lang w:eastAsia="zh-HK"/>
        </w:rPr>
        <w:t>證</w:t>
      </w:r>
      <w:r w:rsidR="00242038">
        <w:rPr>
          <w:rFonts w:ascii="標楷體" w:eastAsia="標楷體" w:hint="eastAsia"/>
          <w:sz w:val="32"/>
        </w:rPr>
        <w:t>申請</w:t>
      </w:r>
      <w:r w:rsidR="00C65910">
        <w:rPr>
          <w:rFonts w:ascii="標楷體" w:eastAsia="標楷體" w:hint="eastAsia"/>
          <w:sz w:val="32"/>
          <w:lang w:eastAsia="zh-HK"/>
        </w:rPr>
        <w:t>辦法</w:t>
      </w:r>
    </w:p>
    <w:p w:rsidR="009F1AF6" w:rsidRDefault="00B741B5" w:rsidP="008C20B9">
      <w:pPr>
        <w:numPr>
          <w:ilvl w:val="0"/>
          <w:numId w:val="2"/>
        </w:numPr>
        <w:rPr>
          <w:rFonts w:ascii="標楷體" w:eastAsia="標楷體"/>
        </w:rPr>
      </w:pPr>
      <w:r>
        <w:rPr>
          <w:rFonts w:ascii="標楷體" w:eastAsia="標楷體" w:hint="eastAsia"/>
        </w:rPr>
        <w:t>流程</w:t>
      </w:r>
      <w:r w:rsidR="009F1AF6">
        <w:rPr>
          <w:rFonts w:ascii="標楷體" w:eastAsia="標楷體" w:hint="eastAsia"/>
        </w:rPr>
        <w:t>：</w:t>
      </w:r>
    </w:p>
    <w:p w:rsidR="00F11F20" w:rsidRDefault="00F11F20" w:rsidP="00F11F20">
      <w:pPr>
        <w:tabs>
          <w:tab w:val="left" w:pos="360"/>
        </w:tabs>
        <w:adjustRightInd w:val="0"/>
        <w:spacing w:line="360" w:lineRule="atLeast"/>
        <w:ind w:leftChars="-50" w:left="-120" w:firstLineChars="200" w:firstLine="480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1)</w:t>
      </w:r>
      <w:r w:rsidR="00A7295B">
        <w:rPr>
          <w:rFonts w:ascii="標楷體" w:eastAsia="標楷體" w:hint="eastAsia"/>
        </w:rPr>
        <w:t>資料</w:t>
      </w:r>
      <w:r>
        <w:rPr>
          <w:rFonts w:ascii="標楷體" w:eastAsia="標楷體" w:hint="eastAsia"/>
        </w:rPr>
        <w:t>表：櫃檯領取或網路下載列印。</w:t>
      </w:r>
    </w:p>
    <w:p w:rsidR="00E32406" w:rsidRDefault="00F11F20" w:rsidP="00E32406">
      <w:pPr>
        <w:tabs>
          <w:tab w:val="left" w:pos="360"/>
        </w:tabs>
        <w:adjustRightInd w:val="0"/>
        <w:spacing w:line="360" w:lineRule="atLeast"/>
        <w:ind w:leftChars="150" w:left="1284" w:hangingChars="385" w:hanging="924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2)</w:t>
      </w:r>
      <w:r w:rsidR="00B426E1">
        <w:rPr>
          <w:rFonts w:ascii="標楷體" w:eastAsia="標楷體" w:hint="eastAsia"/>
          <w:lang w:eastAsia="zh-HK"/>
        </w:rPr>
        <w:t>方式</w:t>
      </w:r>
      <w:r>
        <w:rPr>
          <w:rFonts w:ascii="標楷體" w:eastAsia="標楷體" w:hint="eastAsia"/>
        </w:rPr>
        <w:t>：</w:t>
      </w:r>
      <w:r w:rsidR="00B426E1" w:rsidRPr="00B426E1">
        <w:rPr>
          <w:rFonts w:ascii="標楷體" w:eastAsia="標楷體" w:hAnsi="標楷體" w:hint="eastAsia"/>
          <w:szCs w:val="24"/>
        </w:rPr>
        <w:t>攜本校核定之來校訪問申請表影本、照片一張、</w:t>
      </w:r>
      <w:r w:rsidR="00AB0C9D">
        <w:rPr>
          <w:rFonts w:ascii="標楷體" w:eastAsia="標楷體" w:hAnsi="標楷體" w:hint="eastAsia"/>
          <w:szCs w:val="24"/>
        </w:rPr>
        <w:t>借書證</w:t>
      </w:r>
      <w:r w:rsidR="00B426E1" w:rsidRPr="00B426E1">
        <w:rPr>
          <w:rFonts w:ascii="標楷體" w:eastAsia="標楷體" w:hAnsi="標楷體" w:hint="eastAsia"/>
          <w:szCs w:val="24"/>
        </w:rPr>
        <w:t>製卡費</w:t>
      </w:r>
      <w:r w:rsidR="00AB0C9D">
        <w:rPr>
          <w:rFonts w:ascii="標楷體" w:eastAsia="標楷體" w:hAnsi="標楷體" w:hint="eastAsia"/>
          <w:szCs w:val="24"/>
        </w:rPr>
        <w:t>N</w:t>
      </w:r>
      <w:r w:rsidR="00AB0C9D">
        <w:rPr>
          <w:rFonts w:ascii="標楷體" w:eastAsia="標楷體" w:hAnsi="標楷體"/>
          <w:szCs w:val="24"/>
        </w:rPr>
        <w:t>T$</w:t>
      </w:r>
      <w:r w:rsidR="00B426E1" w:rsidRPr="00B426E1">
        <w:rPr>
          <w:rFonts w:ascii="標楷體" w:eastAsia="標楷體" w:hAnsi="標楷體" w:hint="eastAsia"/>
          <w:szCs w:val="24"/>
        </w:rPr>
        <w:t>250元及保證金</w:t>
      </w:r>
      <w:r w:rsidR="00AB0C9D">
        <w:rPr>
          <w:rFonts w:ascii="標楷體" w:eastAsia="標楷體" w:hAnsi="標楷體" w:hint="eastAsia"/>
          <w:szCs w:val="24"/>
        </w:rPr>
        <w:t>N</w:t>
      </w:r>
      <w:r w:rsidR="00AB0C9D">
        <w:rPr>
          <w:rFonts w:ascii="標楷體" w:eastAsia="標楷體" w:hAnsi="標楷體"/>
          <w:szCs w:val="24"/>
        </w:rPr>
        <w:t>T$</w:t>
      </w:r>
      <w:r w:rsidR="00AB0C9D">
        <w:rPr>
          <w:rFonts w:ascii="標楷體" w:eastAsia="標楷體" w:hAnsi="標楷體" w:hint="eastAsia"/>
          <w:szCs w:val="24"/>
        </w:rPr>
        <w:t>3</w:t>
      </w:r>
      <w:r w:rsidR="00AB0C9D">
        <w:rPr>
          <w:rFonts w:ascii="標楷體" w:eastAsia="標楷體" w:hAnsi="標楷體"/>
          <w:szCs w:val="24"/>
        </w:rPr>
        <w:t>000</w:t>
      </w:r>
      <w:r w:rsidR="00B426E1" w:rsidRPr="00B426E1">
        <w:rPr>
          <w:rFonts w:ascii="標楷體" w:eastAsia="標楷體" w:hAnsi="標楷體" w:hint="eastAsia"/>
          <w:szCs w:val="24"/>
        </w:rPr>
        <w:t>元，</w:t>
      </w:r>
      <w:r w:rsidR="00F80459" w:rsidRPr="00F80459">
        <w:rPr>
          <w:rFonts w:ascii="標楷體" w:eastAsia="標楷體" w:hint="eastAsia"/>
          <w:szCs w:val="24"/>
        </w:rPr>
        <w:t>至圖書館四樓閱覽組辦公室</w:t>
      </w:r>
      <w:r w:rsidR="00F80459" w:rsidRPr="00F80459">
        <w:rPr>
          <w:rFonts w:ascii="標楷體" w:eastAsia="標楷體" w:hint="eastAsia"/>
          <w:szCs w:val="24"/>
          <w:lang w:eastAsia="zh-HK"/>
        </w:rPr>
        <w:t>蓋章後</w:t>
      </w:r>
      <w:r w:rsidR="00F80459" w:rsidRPr="00F80459">
        <w:rPr>
          <w:rFonts w:ascii="標楷體" w:eastAsia="標楷體" w:hint="eastAsia"/>
          <w:szCs w:val="24"/>
        </w:rPr>
        <w:t>，持</w:t>
      </w:r>
      <w:r w:rsidR="00A7295B">
        <w:rPr>
          <w:rFonts w:ascii="標楷體" w:eastAsia="標楷體" w:hint="eastAsia"/>
        </w:rPr>
        <w:t>資料</w:t>
      </w:r>
      <w:r w:rsidR="00F80459" w:rsidRPr="00F80459">
        <w:rPr>
          <w:rFonts w:ascii="標楷體" w:eastAsia="標楷體" w:hint="eastAsia"/>
          <w:szCs w:val="24"/>
        </w:rPr>
        <w:t>表至出納組繳交</w:t>
      </w:r>
      <w:r w:rsidR="00B426E1" w:rsidRPr="00F80459">
        <w:rPr>
          <w:rFonts w:ascii="標楷體" w:eastAsia="標楷體" w:hAnsi="標楷體" w:hint="eastAsia"/>
          <w:szCs w:val="24"/>
        </w:rPr>
        <w:t>。</w:t>
      </w:r>
      <w:r w:rsidR="00B426E1" w:rsidRPr="00B426E1">
        <w:rPr>
          <w:rFonts w:ascii="標楷體" w:eastAsia="標楷體" w:hAnsi="標楷體" w:hint="eastAsia"/>
          <w:szCs w:val="24"/>
        </w:rPr>
        <w:t>保證金得於退回借書證後申請無息發還。</w:t>
      </w:r>
      <w:r w:rsidR="00F80459" w:rsidRPr="00F80459">
        <w:rPr>
          <w:rFonts w:ascii="標楷體" w:eastAsia="標楷體" w:hint="eastAsia"/>
        </w:rPr>
        <w:t>(請妥善保管保證金繳費收據，憑收據退費)。</w:t>
      </w:r>
    </w:p>
    <w:p w:rsidR="00B741B5" w:rsidRDefault="00E32406" w:rsidP="008C20B9">
      <w:pPr>
        <w:tabs>
          <w:tab w:val="left" w:pos="360"/>
        </w:tabs>
        <w:adjustRightInd w:val="0"/>
        <w:spacing w:line="360" w:lineRule="atLeast"/>
        <w:ind w:left="1440" w:hangingChars="600" w:hanging="1440"/>
        <w:textAlignment w:val="baseline"/>
        <w:rPr>
          <w:rFonts w:ascii="標楷體" w:eastAsia="標楷體" w:hAnsi="標楷體"/>
          <w:szCs w:val="24"/>
        </w:rPr>
      </w:pPr>
      <w:r w:rsidRPr="002E4D02">
        <w:rPr>
          <w:rFonts w:ascii="標楷體" w:eastAsia="標楷體" w:hAnsi="標楷體" w:hint="eastAsia"/>
          <w:szCs w:val="24"/>
        </w:rPr>
        <w:t>2.</w:t>
      </w:r>
      <w:r w:rsidR="00F80459" w:rsidRPr="002E4D02">
        <w:rPr>
          <w:rFonts w:ascii="標楷體" w:eastAsia="標楷體" w:hAnsi="標楷體" w:hint="eastAsia"/>
          <w:szCs w:val="24"/>
          <w:lang w:eastAsia="zh-HK"/>
        </w:rPr>
        <w:t>辦理</w:t>
      </w:r>
      <w:r w:rsidR="00B741B5" w:rsidRPr="002E4D02">
        <w:rPr>
          <w:rFonts w:ascii="標楷體" w:eastAsia="標楷體" w:hint="eastAsia"/>
          <w:szCs w:val="24"/>
        </w:rPr>
        <w:t>：</w:t>
      </w:r>
      <w:r w:rsidR="00F80459" w:rsidRPr="002E4D02">
        <w:rPr>
          <w:rFonts w:ascii="標楷體" w:eastAsia="標楷體" w:hint="eastAsia"/>
          <w:szCs w:val="24"/>
        </w:rPr>
        <w:t>持收據回館，交由流通館員驗收收據，繳回</w:t>
      </w:r>
      <w:r w:rsidR="00A7295B">
        <w:rPr>
          <w:rFonts w:ascii="標楷體" w:eastAsia="標楷體" w:hint="eastAsia"/>
        </w:rPr>
        <w:t>資料</w:t>
      </w:r>
      <w:r w:rsidR="00F80459" w:rsidRPr="002E4D02">
        <w:rPr>
          <w:rFonts w:ascii="標楷體" w:eastAsia="標楷體" w:hint="eastAsia"/>
          <w:szCs w:val="24"/>
        </w:rPr>
        <w:t>表</w:t>
      </w:r>
      <w:r w:rsidR="00F80459" w:rsidRPr="002E4D02">
        <w:rPr>
          <w:rFonts w:ascii="標楷體" w:eastAsia="標楷體" w:hint="eastAsia"/>
          <w:szCs w:val="24"/>
          <w:lang w:eastAsia="zh-HK"/>
        </w:rPr>
        <w:t>後</w:t>
      </w:r>
      <w:r w:rsidR="00F80459" w:rsidRPr="002E4D02">
        <w:rPr>
          <w:rFonts w:ascii="標楷體" w:eastAsia="標楷體" w:hint="eastAsia"/>
          <w:szCs w:val="24"/>
        </w:rPr>
        <w:t>辦理借書證</w:t>
      </w:r>
      <w:r w:rsidR="00F80459" w:rsidRPr="002E4D02">
        <w:rPr>
          <w:rFonts w:ascii="標楷體" w:eastAsia="標楷體" w:hAnsi="標楷體" w:hint="eastAsia"/>
          <w:szCs w:val="24"/>
        </w:rPr>
        <w:t>。</w:t>
      </w:r>
    </w:p>
    <w:p w:rsidR="002E4D02" w:rsidRPr="002E4D02" w:rsidRDefault="002E4D02" w:rsidP="00A7295B">
      <w:pPr>
        <w:tabs>
          <w:tab w:val="left" w:pos="360"/>
        </w:tabs>
        <w:adjustRightInd w:val="0"/>
        <w:spacing w:line="360" w:lineRule="atLeast"/>
        <w:ind w:left="991" w:hangingChars="413" w:hanging="991"/>
        <w:textAlignment w:val="baseline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AB385A" w:rsidRPr="00AB385A">
        <w:rPr>
          <w:rFonts w:ascii="標楷體" w:eastAsia="標楷體" w:hint="eastAsia"/>
          <w:szCs w:val="24"/>
          <w:lang w:eastAsia="zh-HK"/>
        </w:rPr>
        <w:t>通知</w:t>
      </w:r>
      <w:r w:rsidR="00AB385A" w:rsidRPr="00AB385A">
        <w:rPr>
          <w:rFonts w:ascii="標楷體" w:eastAsia="標楷體" w:hint="eastAsia"/>
          <w:szCs w:val="24"/>
        </w:rPr>
        <w:t>：</w:t>
      </w:r>
      <w:r w:rsidR="00A7295B">
        <w:rPr>
          <w:rFonts w:ascii="標楷體" w:eastAsia="標楷體" w:hint="eastAsia"/>
        </w:rPr>
        <w:t>資料</w:t>
      </w:r>
      <w:r w:rsidR="00AB385A" w:rsidRPr="00AB385A">
        <w:rPr>
          <w:rFonts w:ascii="標楷體" w:eastAsia="標楷體" w:hint="eastAsia"/>
          <w:szCs w:val="24"/>
        </w:rPr>
        <w:t>表送達建檔完成，</w:t>
      </w:r>
      <w:r w:rsidR="002B5006">
        <w:rPr>
          <w:rFonts w:ascii="標楷體" w:eastAsia="標楷體" w:hint="eastAsia"/>
          <w:szCs w:val="24"/>
        </w:rPr>
        <w:t>於</w:t>
      </w:r>
      <w:r w:rsidR="00AB385A" w:rsidRPr="00AB385A">
        <w:rPr>
          <w:rFonts w:ascii="標楷體" w:eastAsia="標楷體" w:hint="eastAsia"/>
          <w:szCs w:val="24"/>
        </w:rPr>
        <w:t>電算中心製卡後，將以e-mail通知取證，</w:t>
      </w:r>
      <w:r w:rsidR="00AB385A" w:rsidRPr="00AB385A">
        <w:rPr>
          <w:rFonts w:ascii="標楷體" w:eastAsia="標楷體" w:hint="eastAsia"/>
          <w:szCs w:val="24"/>
          <w:lang w:eastAsia="zh-HK"/>
        </w:rPr>
        <w:t>約</w:t>
      </w:r>
      <w:r w:rsidR="00AB385A" w:rsidRPr="00AB385A">
        <w:rPr>
          <w:rFonts w:ascii="標楷體" w:eastAsia="標楷體" w:hint="eastAsia"/>
          <w:szCs w:val="24"/>
        </w:rPr>
        <w:t>3</w:t>
      </w:r>
      <w:r w:rsidR="00A7295B">
        <w:rPr>
          <w:rFonts w:ascii="標楷體" w:eastAsia="標楷體" w:hint="eastAsia"/>
          <w:szCs w:val="24"/>
          <w:lang w:eastAsia="zh-HK"/>
        </w:rPr>
        <w:t>個工</w:t>
      </w:r>
      <w:r w:rsidR="002B5006">
        <w:rPr>
          <w:rFonts w:ascii="標楷體" w:eastAsia="標楷體" w:hint="eastAsia"/>
          <w:szCs w:val="24"/>
        </w:rPr>
        <w:t>作</w:t>
      </w:r>
      <w:r w:rsidR="00AB385A" w:rsidRPr="00AB385A">
        <w:rPr>
          <w:rFonts w:ascii="標楷體" w:eastAsia="標楷體" w:hint="eastAsia"/>
          <w:szCs w:val="24"/>
          <w:lang w:eastAsia="zh-HK"/>
        </w:rPr>
        <w:t>天</w:t>
      </w:r>
      <w:r w:rsidR="00AB385A" w:rsidRPr="00AB385A">
        <w:rPr>
          <w:rFonts w:ascii="標楷體" w:eastAsia="標楷體" w:hint="eastAsia"/>
          <w:szCs w:val="24"/>
        </w:rPr>
        <w:t>。</w:t>
      </w:r>
    </w:p>
    <w:p w:rsidR="009F1AF6" w:rsidRDefault="00AB385A" w:rsidP="008C20B9">
      <w:pPr>
        <w:rPr>
          <w:rFonts w:ascii="標楷體" w:eastAsia="標楷體"/>
        </w:rPr>
      </w:pPr>
      <w:r>
        <w:rPr>
          <w:rFonts w:ascii="標楷體" w:eastAsia="標楷體"/>
        </w:rPr>
        <w:t>4</w:t>
      </w:r>
      <w:r w:rsidR="008C20B9">
        <w:rPr>
          <w:rFonts w:ascii="標楷體" w:eastAsia="標楷體" w:hint="eastAsia"/>
        </w:rPr>
        <w:t>.</w:t>
      </w:r>
      <w:r w:rsidR="009F1AF6">
        <w:rPr>
          <w:rFonts w:ascii="標楷體" w:eastAsia="標楷體" w:hint="eastAsia"/>
        </w:rPr>
        <w:t>有效期限：</w:t>
      </w:r>
      <w:r w:rsidR="00640C93">
        <w:rPr>
          <w:rFonts w:ascii="標楷體" w:eastAsia="標楷體" w:hint="eastAsia"/>
          <w:lang w:eastAsia="zh-HK"/>
        </w:rPr>
        <w:t>以核定來校訪問期間為限</w:t>
      </w:r>
      <w:r w:rsidR="009F1AF6">
        <w:rPr>
          <w:rFonts w:ascii="標楷體" w:eastAsia="標楷體" w:hint="eastAsia"/>
        </w:rPr>
        <w:t>。</w:t>
      </w:r>
    </w:p>
    <w:p w:rsidR="002E4D02" w:rsidRPr="002E4D02" w:rsidRDefault="00AB385A" w:rsidP="008C20B9">
      <w:pPr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>5</w:t>
      </w:r>
      <w:r w:rsidR="002E4D02" w:rsidRPr="002E4D02">
        <w:rPr>
          <w:rFonts w:ascii="標楷體" w:eastAsia="標楷體" w:hint="eastAsia"/>
          <w:szCs w:val="24"/>
        </w:rPr>
        <w:t>.遺失補辦：</w:t>
      </w:r>
      <w:r w:rsidR="00AB0C9D">
        <w:rPr>
          <w:rFonts w:ascii="標楷體" w:eastAsia="標楷體" w:hAnsi="標楷體" w:hint="eastAsia"/>
          <w:szCs w:val="24"/>
        </w:rPr>
        <w:t>借書證</w:t>
      </w:r>
      <w:r w:rsidR="001F77D1">
        <w:rPr>
          <w:rFonts w:ascii="標楷體" w:eastAsia="標楷體" w:hint="eastAsia"/>
          <w:szCs w:val="24"/>
          <w:lang w:eastAsia="zh-HK"/>
        </w:rPr>
        <w:t>製卡</w:t>
      </w:r>
      <w:r w:rsidR="00AB0C9D" w:rsidRPr="00B426E1">
        <w:rPr>
          <w:rFonts w:ascii="標楷體" w:eastAsia="標楷體" w:hAnsi="標楷體" w:hint="eastAsia"/>
          <w:szCs w:val="24"/>
        </w:rPr>
        <w:t>費</w:t>
      </w:r>
      <w:r w:rsidR="00AB0C9D">
        <w:rPr>
          <w:rFonts w:ascii="標楷體" w:eastAsia="標楷體" w:hAnsi="標楷體" w:hint="eastAsia"/>
          <w:szCs w:val="24"/>
        </w:rPr>
        <w:t>N</w:t>
      </w:r>
      <w:r w:rsidR="00AB0C9D">
        <w:rPr>
          <w:rFonts w:ascii="標楷體" w:eastAsia="標楷體" w:hAnsi="標楷體"/>
          <w:szCs w:val="24"/>
        </w:rPr>
        <w:t>T$</w:t>
      </w:r>
      <w:r w:rsidR="002E4D02" w:rsidRPr="002E4D02">
        <w:rPr>
          <w:rFonts w:ascii="標楷體" w:eastAsia="標楷體" w:hint="eastAsia"/>
          <w:szCs w:val="24"/>
        </w:rPr>
        <w:t>250元。</w:t>
      </w:r>
    </w:p>
    <w:p w:rsidR="00A10925" w:rsidRDefault="00AB385A" w:rsidP="00A7295B">
      <w:pPr>
        <w:adjustRightInd w:val="0"/>
        <w:spacing w:line="240" w:lineRule="atLeast"/>
        <w:ind w:left="283" w:hangingChars="118" w:hanging="283"/>
        <w:textAlignment w:val="baseline"/>
        <w:rPr>
          <w:rFonts w:ascii="標楷體" w:eastAsia="標楷體"/>
        </w:rPr>
      </w:pPr>
      <w:r>
        <w:rPr>
          <w:rFonts w:ascii="標楷體" w:eastAsia="標楷體"/>
        </w:rPr>
        <w:t>6</w:t>
      </w:r>
      <w:r w:rsidR="00A10925">
        <w:rPr>
          <w:rFonts w:ascii="標楷體" w:eastAsia="標楷體" w:hint="eastAsia"/>
        </w:rPr>
        <w:t>.</w:t>
      </w:r>
      <w:r w:rsidR="00BC43B7">
        <w:rPr>
          <w:rFonts w:ascii="標楷體" w:eastAsia="標楷體" w:hint="eastAsia"/>
        </w:rPr>
        <w:t>辦理時間</w:t>
      </w:r>
      <w:r w:rsidR="00A10925">
        <w:rPr>
          <w:rFonts w:ascii="標楷體" w:eastAsia="標楷體" w:hint="eastAsia"/>
        </w:rPr>
        <w:t>：週一至週五，</w:t>
      </w:r>
      <w:r w:rsidR="003E2319">
        <w:rPr>
          <w:rFonts w:ascii="標楷體" w:eastAsia="標楷體" w:hAnsi="標楷體" w:hint="eastAsia"/>
        </w:rPr>
        <w:t>8:30-12:00；13:00-16:30</w:t>
      </w:r>
      <w:r w:rsidR="00A10925">
        <w:rPr>
          <w:rFonts w:ascii="標楷體" w:eastAsia="標楷體" w:hint="eastAsia"/>
        </w:rPr>
        <w:t>。</w:t>
      </w:r>
      <w:r w:rsidR="008C0584">
        <w:rPr>
          <w:rFonts w:ascii="標楷體" w:eastAsia="標楷體" w:hint="eastAsia"/>
        </w:rPr>
        <w:t>(</w:t>
      </w:r>
      <w:r w:rsidR="007F0DFB">
        <w:rPr>
          <w:rFonts w:ascii="標楷體" w:eastAsia="標楷體" w:hint="eastAsia"/>
        </w:rPr>
        <w:t>洽詢電話：28961000-183</w:t>
      </w:r>
      <w:r w:rsidR="0091534C">
        <w:rPr>
          <w:rFonts w:ascii="標楷體" w:eastAsia="標楷體" w:hint="eastAsia"/>
        </w:rPr>
        <w:t>3</w:t>
      </w:r>
      <w:r w:rsidR="007F0DFB">
        <w:rPr>
          <w:rFonts w:ascii="標楷體" w:eastAsia="標楷體" w:hint="eastAsia"/>
        </w:rPr>
        <w:t>或183</w:t>
      </w:r>
      <w:r w:rsidR="00BE3ED4">
        <w:rPr>
          <w:rFonts w:ascii="標楷體" w:eastAsia="標楷體" w:hint="eastAsia"/>
        </w:rPr>
        <w:t>6</w:t>
      </w:r>
      <w:r w:rsidR="008C0584">
        <w:rPr>
          <w:rFonts w:ascii="標楷體" w:eastAsia="標楷體" w:hint="eastAsia"/>
        </w:rPr>
        <w:t>)</w:t>
      </w:r>
    </w:p>
    <w:p w:rsidR="009F1AF6" w:rsidRDefault="009F1AF6" w:rsidP="00DB08B7">
      <w:pPr>
        <w:pBdr>
          <w:bottom w:val="thinThickThinSmallGap" w:sz="24" w:space="1" w:color="auto"/>
        </w:pBdr>
        <w:spacing w:line="240" w:lineRule="exact"/>
      </w:pPr>
      <w:r>
        <w:t xml:space="preserve">                                                                          </w:t>
      </w:r>
    </w:p>
    <w:p w:rsidR="0091534C" w:rsidRDefault="0091534C" w:rsidP="00E46E36">
      <w:pPr>
        <w:spacing w:beforeLines="50" w:before="180" w:afterLines="50" w:after="18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r>
        <w:rPr>
          <w:rFonts w:eastAsia="標楷體" w:hint="eastAsia"/>
          <w:sz w:val="32"/>
        </w:rPr>
        <w:t>臺北</w:t>
      </w:r>
      <w:r>
        <w:rPr>
          <w:rFonts w:ascii="標楷體" w:eastAsia="標楷體" w:hint="eastAsia"/>
          <w:sz w:val="32"/>
        </w:rPr>
        <w:t>藝術大學圖書館</w:t>
      </w:r>
      <w:r w:rsidR="00E32406">
        <w:rPr>
          <w:rFonts w:ascii="標楷體" w:eastAsia="標楷體" w:hint="eastAsia"/>
          <w:sz w:val="32"/>
          <w:lang w:eastAsia="zh-HK"/>
        </w:rPr>
        <w:t>訪問學人</w:t>
      </w:r>
      <w:r>
        <w:rPr>
          <w:rFonts w:ascii="標楷體" w:eastAsia="標楷體" w:hint="eastAsia"/>
          <w:sz w:val="32"/>
        </w:rPr>
        <w:t>借書</w:t>
      </w:r>
      <w:r w:rsidR="00C65910">
        <w:rPr>
          <w:rFonts w:ascii="標楷體" w:eastAsia="標楷體" w:hint="eastAsia"/>
          <w:sz w:val="32"/>
          <w:lang w:eastAsia="zh-HK"/>
        </w:rPr>
        <w:t>證</w:t>
      </w:r>
      <w:r w:rsidR="00610E35">
        <w:rPr>
          <w:rFonts w:ascii="標楷體" w:eastAsia="標楷體" w:hint="eastAsia"/>
          <w:sz w:val="32"/>
        </w:rPr>
        <w:t>資料</w:t>
      </w:r>
      <w:r w:rsidR="00544555">
        <w:rPr>
          <w:rFonts w:ascii="標楷體" w:eastAsia="標楷體" w:hint="eastAsia"/>
          <w:sz w:val="32"/>
        </w:rPr>
        <w:t>表</w:t>
      </w:r>
    </w:p>
    <w:p w:rsidR="008D487E" w:rsidRPr="008D487E" w:rsidRDefault="008D487E" w:rsidP="00DB08B7">
      <w:pPr>
        <w:spacing w:beforeLines="50" w:before="180"/>
        <w:ind w:right="720"/>
        <w:jc w:val="righ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  <w:lang w:eastAsia="zh-HK"/>
        </w:rPr>
        <w:t>年</w:t>
      </w:r>
      <w:r>
        <w:rPr>
          <w:rFonts w:ascii="標楷體" w:eastAsia="標楷體" w:hint="eastAsia"/>
          <w:szCs w:val="24"/>
        </w:rPr>
        <w:t xml:space="preserve"> </w:t>
      </w:r>
      <w:r>
        <w:rPr>
          <w:rFonts w:ascii="標楷體" w:eastAsia="標楷體"/>
          <w:szCs w:val="24"/>
        </w:rPr>
        <w:t xml:space="preserve">    </w:t>
      </w:r>
      <w:r>
        <w:rPr>
          <w:rFonts w:ascii="標楷體" w:eastAsia="標楷體" w:hint="eastAsia"/>
          <w:szCs w:val="24"/>
          <w:lang w:eastAsia="zh-HK"/>
        </w:rPr>
        <w:t>月</w:t>
      </w:r>
      <w:r>
        <w:rPr>
          <w:rFonts w:ascii="標楷體" w:eastAsia="標楷體" w:hint="eastAsia"/>
          <w:szCs w:val="24"/>
        </w:rPr>
        <w:t xml:space="preserve">     </w:t>
      </w:r>
      <w:r>
        <w:rPr>
          <w:rFonts w:ascii="標楷體" w:eastAsia="標楷體" w:hint="eastAsia"/>
          <w:szCs w:val="24"/>
          <w:lang w:eastAsia="zh-HK"/>
        </w:rPr>
        <w:t>日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26"/>
        <w:gridCol w:w="935"/>
        <w:gridCol w:w="627"/>
        <w:gridCol w:w="2734"/>
      </w:tblGrid>
      <w:tr w:rsidR="00D505A0" w:rsidTr="002B5006">
        <w:trPr>
          <w:trHeight w:val="737"/>
        </w:trPr>
        <w:tc>
          <w:tcPr>
            <w:tcW w:w="1828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426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505A0" w:rsidRPr="00F61C71" w:rsidRDefault="008C20B9" w:rsidP="008C20B9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系別單位</w:t>
            </w:r>
          </w:p>
        </w:tc>
        <w:tc>
          <w:tcPr>
            <w:tcW w:w="2734" w:type="dxa"/>
            <w:vAlign w:val="center"/>
          </w:tcPr>
          <w:p w:rsidR="00D505A0" w:rsidRPr="00F61C71" w:rsidRDefault="00D505A0" w:rsidP="004C0DF3">
            <w:pPr>
              <w:spacing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505A0" w:rsidTr="002B5006">
        <w:trPr>
          <w:trHeight w:val="737"/>
        </w:trPr>
        <w:tc>
          <w:tcPr>
            <w:tcW w:w="1828" w:type="dxa"/>
            <w:vAlign w:val="center"/>
          </w:tcPr>
          <w:p w:rsidR="00D505A0" w:rsidRPr="00F61C71" w:rsidRDefault="008C20B9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2426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D505A0" w:rsidRPr="00F61C71" w:rsidRDefault="00DB08B7" w:rsidP="00DB08B7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734" w:type="dxa"/>
            <w:vAlign w:val="center"/>
          </w:tcPr>
          <w:p w:rsidR="00D505A0" w:rsidRPr="00F61C71" w:rsidRDefault="00D505A0" w:rsidP="007D05EB">
            <w:pPr>
              <w:spacing w:line="40" w:lineRule="atLeast"/>
              <w:jc w:val="center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</w:p>
        </w:tc>
      </w:tr>
      <w:tr w:rsidR="008C20B9" w:rsidTr="002B5006">
        <w:trPr>
          <w:trHeight w:val="737"/>
        </w:trPr>
        <w:tc>
          <w:tcPr>
            <w:tcW w:w="1828" w:type="dxa"/>
            <w:vAlign w:val="center"/>
          </w:tcPr>
          <w:p w:rsidR="008C20B9" w:rsidRDefault="007D05EB" w:rsidP="007D05EB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6722" w:type="dxa"/>
            <w:gridSpan w:val="4"/>
            <w:vAlign w:val="center"/>
          </w:tcPr>
          <w:p w:rsidR="008C20B9" w:rsidRPr="00F61C71" w:rsidRDefault="008C20B9" w:rsidP="004C0DF3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505A0" w:rsidTr="002B5006">
        <w:trPr>
          <w:trHeight w:val="737"/>
        </w:trPr>
        <w:tc>
          <w:tcPr>
            <w:tcW w:w="1828" w:type="dxa"/>
            <w:vAlign w:val="center"/>
          </w:tcPr>
          <w:p w:rsidR="00D505A0" w:rsidRDefault="00DB08B7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E-mail</w:t>
            </w:r>
          </w:p>
        </w:tc>
        <w:tc>
          <w:tcPr>
            <w:tcW w:w="6722" w:type="dxa"/>
            <w:gridSpan w:val="4"/>
            <w:vAlign w:val="center"/>
          </w:tcPr>
          <w:p w:rsidR="00D505A0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</w:rPr>
            </w:pPr>
          </w:p>
        </w:tc>
      </w:tr>
      <w:tr w:rsidR="00246683" w:rsidTr="009B6955">
        <w:trPr>
          <w:trHeight w:val="737"/>
        </w:trPr>
        <w:tc>
          <w:tcPr>
            <w:tcW w:w="1828" w:type="dxa"/>
            <w:vMerge w:val="restart"/>
            <w:vAlign w:val="center"/>
          </w:tcPr>
          <w:p w:rsidR="00246683" w:rsidRDefault="00246683" w:rsidP="00246683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繳費記錄</w:t>
            </w:r>
          </w:p>
        </w:tc>
        <w:tc>
          <w:tcPr>
            <w:tcW w:w="3361" w:type="dxa"/>
            <w:gridSpan w:val="2"/>
            <w:vAlign w:val="center"/>
          </w:tcPr>
          <w:p w:rsidR="00246683" w:rsidRDefault="00246683" w:rsidP="00246683">
            <w:pPr>
              <w:spacing w:before="100" w:beforeAutospacing="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    )保證金</w:t>
            </w:r>
            <w:r>
              <w:rPr>
                <w:rFonts w:ascii="標楷體" w:eastAsia="標楷體"/>
              </w:rPr>
              <w:t>NT$3000</w:t>
            </w:r>
            <w:r>
              <w:rPr>
                <w:rFonts w:ascii="標楷體" w:eastAsia="標楷體" w:hint="eastAsia"/>
              </w:rPr>
              <w:t>元</w:t>
            </w:r>
          </w:p>
        </w:tc>
        <w:tc>
          <w:tcPr>
            <w:tcW w:w="3361" w:type="dxa"/>
            <w:gridSpan w:val="2"/>
            <w:vAlign w:val="center"/>
          </w:tcPr>
          <w:p w:rsidR="00246683" w:rsidRDefault="00246683" w:rsidP="00246683">
            <w:pPr>
              <w:spacing w:before="100" w:beforeAutospacing="1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    )借書證製卡費</w:t>
            </w:r>
            <w:r>
              <w:rPr>
                <w:rFonts w:ascii="標楷體" w:eastAsia="標楷體"/>
              </w:rPr>
              <w:t>NT$</w:t>
            </w:r>
            <w:r>
              <w:rPr>
                <w:rFonts w:ascii="標楷體" w:eastAsia="標楷體" w:hint="eastAsia"/>
              </w:rPr>
              <w:t>25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元</w:t>
            </w:r>
          </w:p>
        </w:tc>
      </w:tr>
      <w:tr w:rsidR="00246683" w:rsidTr="002B5006">
        <w:trPr>
          <w:trHeight w:val="680"/>
        </w:trPr>
        <w:tc>
          <w:tcPr>
            <w:tcW w:w="1828" w:type="dxa"/>
            <w:vMerge/>
            <w:vAlign w:val="center"/>
          </w:tcPr>
          <w:p w:rsidR="00246683" w:rsidRDefault="00246683" w:rsidP="002466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246683" w:rsidRDefault="00246683" w:rsidP="00246683">
            <w:pPr>
              <w:spacing w:before="100" w:beforeAutospacing="1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保證金</w:t>
            </w:r>
            <w:r>
              <w:rPr>
                <w:rFonts w:ascii="標楷體" w:eastAsia="標楷體" w:hint="eastAsia"/>
              </w:rPr>
              <w:t>收據號碼：</w:t>
            </w:r>
            <w:r>
              <w:rPr>
                <w:rFonts w:ascii="標楷體" w:eastAsia="標楷體" w:hint="eastAsia"/>
                <w:lang w:eastAsia="zh-HK"/>
              </w:rPr>
              <w:t>北藝大字第</w:t>
            </w:r>
            <w:r>
              <w:rPr>
                <w:rFonts w:ascii="標楷體" w:eastAsia="標楷體" w:hint="eastAsia"/>
              </w:rPr>
              <w:t xml:space="preserve">                 </w:t>
            </w:r>
            <w:r>
              <w:rPr>
                <w:rFonts w:ascii="標楷體" w:eastAsia="標楷體" w:hint="eastAsia"/>
                <w:lang w:eastAsia="zh-HK"/>
              </w:rPr>
              <w:t>號</w:t>
            </w:r>
          </w:p>
        </w:tc>
      </w:tr>
      <w:tr w:rsidR="00246683" w:rsidTr="002B5006">
        <w:trPr>
          <w:trHeight w:val="680"/>
        </w:trPr>
        <w:tc>
          <w:tcPr>
            <w:tcW w:w="1828" w:type="dxa"/>
            <w:vMerge/>
            <w:vAlign w:val="center"/>
          </w:tcPr>
          <w:p w:rsidR="00246683" w:rsidRDefault="00246683" w:rsidP="00246683">
            <w:pPr>
              <w:spacing w:before="100" w:beforeAutospacing="1" w:line="48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246683" w:rsidRDefault="00246683" w:rsidP="00246683">
            <w:pPr>
              <w:spacing w:before="100" w:beforeAutospacing="1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保證金</w:t>
            </w:r>
            <w:r>
              <w:rPr>
                <w:rFonts w:ascii="標楷體" w:eastAsia="標楷體" w:hint="eastAsia"/>
              </w:rPr>
              <w:t>收據日期：</w:t>
            </w:r>
          </w:p>
        </w:tc>
      </w:tr>
      <w:tr w:rsidR="00246683" w:rsidTr="002B5006">
        <w:trPr>
          <w:trHeight w:val="680"/>
        </w:trPr>
        <w:tc>
          <w:tcPr>
            <w:tcW w:w="1828" w:type="dxa"/>
            <w:vMerge/>
            <w:vAlign w:val="center"/>
          </w:tcPr>
          <w:p w:rsidR="00246683" w:rsidRDefault="00246683" w:rsidP="00246683">
            <w:pPr>
              <w:spacing w:before="100" w:beforeAutospacing="1" w:line="48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246683" w:rsidRDefault="00246683" w:rsidP="00246683">
            <w:pPr>
              <w:spacing w:before="100" w:beforeAutospacing="1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退還保證金記錄：</w:t>
            </w:r>
          </w:p>
        </w:tc>
      </w:tr>
      <w:tr w:rsidR="00246683" w:rsidTr="002B5006">
        <w:trPr>
          <w:trHeight w:val="680"/>
        </w:trPr>
        <w:tc>
          <w:tcPr>
            <w:tcW w:w="1828" w:type="dxa"/>
            <w:vAlign w:val="center"/>
          </w:tcPr>
          <w:p w:rsidR="00246683" w:rsidRDefault="00246683" w:rsidP="00246683">
            <w:pPr>
              <w:spacing w:after="100" w:afterAutospacing="1" w:line="4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722" w:type="dxa"/>
            <w:gridSpan w:val="4"/>
            <w:vAlign w:val="center"/>
          </w:tcPr>
          <w:p w:rsidR="00246683" w:rsidRPr="009C6863" w:rsidRDefault="00246683" w:rsidP="00246683">
            <w:pPr>
              <w:spacing w:line="400" w:lineRule="atLeast"/>
              <w:jc w:val="both"/>
              <w:rPr>
                <w:rFonts w:ascii="標楷體" w:eastAsia="標楷體"/>
                <w:b/>
              </w:rPr>
            </w:pPr>
          </w:p>
        </w:tc>
      </w:tr>
    </w:tbl>
    <w:p w:rsidR="004C0DF3" w:rsidRDefault="004C0DF3" w:rsidP="007D05EB">
      <w:pPr>
        <w:spacing w:line="400" w:lineRule="atLeast"/>
        <w:ind w:firstLineChars="177" w:firstLine="425"/>
        <w:rPr>
          <w:rFonts w:ascii="標楷體" w:eastAsia="標楷體" w:hint="eastAsia"/>
        </w:rPr>
      </w:pPr>
    </w:p>
    <w:p w:rsidR="009058ED" w:rsidRPr="009058ED" w:rsidRDefault="00D505A0" w:rsidP="007D05EB">
      <w:pPr>
        <w:spacing w:line="400" w:lineRule="atLeast"/>
        <w:ind w:firstLineChars="177" w:firstLine="42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出納組：              </w:t>
      </w:r>
      <w:r w:rsidR="007D05EB"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</w:t>
      </w:r>
      <w:r w:rsidR="00F80459"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 xml:space="preserve">     </w:t>
      </w:r>
      <w:r w:rsidR="002B2C6E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圖書館：</w:t>
      </w:r>
    </w:p>
    <w:sectPr w:rsidR="009058ED" w:rsidRPr="009058ED" w:rsidSect="008C20B9">
      <w:pgSz w:w="11906" w:h="16838" w:code="9"/>
      <w:pgMar w:top="1134" w:right="1134" w:bottom="1134" w:left="113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69" w:rsidRDefault="00A00F69" w:rsidP="00E7253E">
      <w:r>
        <w:separator/>
      </w:r>
    </w:p>
  </w:endnote>
  <w:endnote w:type="continuationSeparator" w:id="0">
    <w:p w:rsidR="00A00F69" w:rsidRDefault="00A00F69" w:rsidP="00E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69" w:rsidRDefault="00A00F69" w:rsidP="00E7253E">
      <w:r>
        <w:separator/>
      </w:r>
    </w:p>
  </w:footnote>
  <w:footnote w:type="continuationSeparator" w:id="0">
    <w:p w:rsidR="00A00F69" w:rsidRDefault="00A00F69" w:rsidP="00E7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677"/>
    <w:multiLevelType w:val="singleLevel"/>
    <w:tmpl w:val="9E2C766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1E491E0F"/>
    <w:multiLevelType w:val="singleLevel"/>
    <w:tmpl w:val="A8C41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26FD727F"/>
    <w:multiLevelType w:val="singleLevel"/>
    <w:tmpl w:val="84E24BD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195"/>
      </w:pPr>
      <w:rPr>
        <w:rFonts w:hint="eastAsia"/>
      </w:rPr>
    </w:lvl>
  </w:abstractNum>
  <w:abstractNum w:abstractNumId="3" w15:restartNumberingAfterBreak="0">
    <w:nsid w:val="6E7E14F8"/>
    <w:multiLevelType w:val="singleLevel"/>
    <w:tmpl w:val="64F8FD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6E8354B5"/>
    <w:multiLevelType w:val="singleLevel"/>
    <w:tmpl w:val="D5EEAC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6"/>
    <w:rsid w:val="00017FB2"/>
    <w:rsid w:val="0003640D"/>
    <w:rsid w:val="00036978"/>
    <w:rsid w:val="000822CE"/>
    <w:rsid w:val="000A38EF"/>
    <w:rsid w:val="0012171E"/>
    <w:rsid w:val="001402C3"/>
    <w:rsid w:val="001545D4"/>
    <w:rsid w:val="00154F3F"/>
    <w:rsid w:val="00157340"/>
    <w:rsid w:val="001D668E"/>
    <w:rsid w:val="001F77D1"/>
    <w:rsid w:val="00242038"/>
    <w:rsid w:val="002450B5"/>
    <w:rsid w:val="00246683"/>
    <w:rsid w:val="002B2C6E"/>
    <w:rsid w:val="002B5006"/>
    <w:rsid w:val="002C2F39"/>
    <w:rsid w:val="002E4D02"/>
    <w:rsid w:val="00317843"/>
    <w:rsid w:val="0037481A"/>
    <w:rsid w:val="00374FC3"/>
    <w:rsid w:val="003B543D"/>
    <w:rsid w:val="003D3002"/>
    <w:rsid w:val="003D3D3D"/>
    <w:rsid w:val="003E2319"/>
    <w:rsid w:val="0040779C"/>
    <w:rsid w:val="004123A7"/>
    <w:rsid w:val="00416EE1"/>
    <w:rsid w:val="00423546"/>
    <w:rsid w:val="00425B2D"/>
    <w:rsid w:val="00467EA5"/>
    <w:rsid w:val="00471912"/>
    <w:rsid w:val="004725A0"/>
    <w:rsid w:val="0048232C"/>
    <w:rsid w:val="004B44A7"/>
    <w:rsid w:val="004C0DF3"/>
    <w:rsid w:val="00542C5D"/>
    <w:rsid w:val="00544555"/>
    <w:rsid w:val="00565AAC"/>
    <w:rsid w:val="0058090B"/>
    <w:rsid w:val="005C624A"/>
    <w:rsid w:val="005D5082"/>
    <w:rsid w:val="005F3DA0"/>
    <w:rsid w:val="00610E35"/>
    <w:rsid w:val="006111BC"/>
    <w:rsid w:val="00640C93"/>
    <w:rsid w:val="00641B28"/>
    <w:rsid w:val="00662D95"/>
    <w:rsid w:val="006B022B"/>
    <w:rsid w:val="006D6DCE"/>
    <w:rsid w:val="006F4CC7"/>
    <w:rsid w:val="00745B41"/>
    <w:rsid w:val="007464F3"/>
    <w:rsid w:val="00791456"/>
    <w:rsid w:val="00792F51"/>
    <w:rsid w:val="007D05EB"/>
    <w:rsid w:val="007F0DFB"/>
    <w:rsid w:val="008179F3"/>
    <w:rsid w:val="00840DB3"/>
    <w:rsid w:val="0084698F"/>
    <w:rsid w:val="008B2CA1"/>
    <w:rsid w:val="008C0584"/>
    <w:rsid w:val="008C20B9"/>
    <w:rsid w:val="008D487E"/>
    <w:rsid w:val="008D63CF"/>
    <w:rsid w:val="008F6BE1"/>
    <w:rsid w:val="008F7003"/>
    <w:rsid w:val="008F7529"/>
    <w:rsid w:val="009058ED"/>
    <w:rsid w:val="009073A5"/>
    <w:rsid w:val="00911576"/>
    <w:rsid w:val="0091534C"/>
    <w:rsid w:val="00943E4A"/>
    <w:rsid w:val="009867AC"/>
    <w:rsid w:val="009F1AF6"/>
    <w:rsid w:val="00A00F69"/>
    <w:rsid w:val="00A10925"/>
    <w:rsid w:val="00A24461"/>
    <w:rsid w:val="00A507D0"/>
    <w:rsid w:val="00A57CDD"/>
    <w:rsid w:val="00A7295B"/>
    <w:rsid w:val="00A8789B"/>
    <w:rsid w:val="00A906F2"/>
    <w:rsid w:val="00AB0C9D"/>
    <w:rsid w:val="00AB385A"/>
    <w:rsid w:val="00AC1060"/>
    <w:rsid w:val="00AD48FE"/>
    <w:rsid w:val="00AE0B51"/>
    <w:rsid w:val="00B202BC"/>
    <w:rsid w:val="00B24A66"/>
    <w:rsid w:val="00B362FE"/>
    <w:rsid w:val="00B426E1"/>
    <w:rsid w:val="00B53837"/>
    <w:rsid w:val="00B741B5"/>
    <w:rsid w:val="00BA3A91"/>
    <w:rsid w:val="00BA77DC"/>
    <w:rsid w:val="00BC0BB8"/>
    <w:rsid w:val="00BC314C"/>
    <w:rsid w:val="00BC43B7"/>
    <w:rsid w:val="00BE25AD"/>
    <w:rsid w:val="00BE3ED4"/>
    <w:rsid w:val="00C03CFA"/>
    <w:rsid w:val="00C04350"/>
    <w:rsid w:val="00C048B2"/>
    <w:rsid w:val="00C368C5"/>
    <w:rsid w:val="00C65910"/>
    <w:rsid w:val="00C82D57"/>
    <w:rsid w:val="00CC40BC"/>
    <w:rsid w:val="00D0249C"/>
    <w:rsid w:val="00D123F7"/>
    <w:rsid w:val="00D22713"/>
    <w:rsid w:val="00D33FD6"/>
    <w:rsid w:val="00D505A0"/>
    <w:rsid w:val="00DB08B7"/>
    <w:rsid w:val="00DC193B"/>
    <w:rsid w:val="00E15855"/>
    <w:rsid w:val="00E24C52"/>
    <w:rsid w:val="00E32406"/>
    <w:rsid w:val="00E46E36"/>
    <w:rsid w:val="00E510D6"/>
    <w:rsid w:val="00E70CE9"/>
    <w:rsid w:val="00E7253E"/>
    <w:rsid w:val="00F11F20"/>
    <w:rsid w:val="00F16B12"/>
    <w:rsid w:val="00F37C99"/>
    <w:rsid w:val="00F80459"/>
    <w:rsid w:val="00F91770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5857F"/>
  <w15:chartTrackingRefBased/>
  <w15:docId w15:val="{2AF692E1-3122-4B2C-8811-470C336D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DC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D6DC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725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7253E"/>
    <w:rPr>
      <w:kern w:val="2"/>
    </w:rPr>
  </w:style>
  <w:style w:type="paragraph" w:styleId="a7">
    <w:name w:val="footer"/>
    <w:basedOn w:val="a"/>
    <w:link w:val="a8"/>
    <w:rsid w:val="00E725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725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44B7-4CD9-44F6-80A7-17B03A7E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549</Characters>
  <Application>Microsoft Office Word</Application>
  <DocSecurity>0</DocSecurity>
  <Lines>4</Lines>
  <Paragraphs>1</Paragraphs>
  <ScaleCrop>false</ScaleCrop>
  <Company>NIA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國立藝術學院圖書館教職員工借書證申請表</dc:title>
  <dc:subject/>
  <dc:creator>摩技</dc:creator>
  <cp:keywords/>
  <cp:lastModifiedBy>TNUALIB017</cp:lastModifiedBy>
  <cp:revision>6</cp:revision>
  <cp:lastPrinted>2015-10-28T06:21:00Z</cp:lastPrinted>
  <dcterms:created xsi:type="dcterms:W3CDTF">2021-05-06T03:10:00Z</dcterms:created>
  <dcterms:modified xsi:type="dcterms:W3CDTF">2022-07-05T05:36:00Z</dcterms:modified>
</cp:coreProperties>
</file>