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D0" w:rsidRPr="00DD597B" w:rsidRDefault="00D47AD0" w:rsidP="00994823">
      <w:pPr>
        <w:spacing w:afterLines="100" w:after="240"/>
        <w:jc w:val="center"/>
        <w:rPr>
          <w:rFonts w:ascii="標楷體" w:eastAsia="標楷體"/>
          <w:sz w:val="32"/>
          <w:szCs w:val="32"/>
        </w:rPr>
      </w:pPr>
      <w:r w:rsidRPr="00DD597B">
        <w:rPr>
          <w:rFonts w:ascii="標楷體" w:eastAsia="標楷體" w:hint="eastAsia"/>
          <w:sz w:val="32"/>
          <w:szCs w:val="32"/>
        </w:rPr>
        <w:t>國立</w:t>
      </w:r>
      <w:r w:rsidR="009C6863" w:rsidRPr="00DD597B">
        <w:rPr>
          <w:rFonts w:eastAsia="標楷體" w:hint="eastAsia"/>
          <w:sz w:val="32"/>
          <w:szCs w:val="32"/>
        </w:rPr>
        <w:t>臺</w:t>
      </w:r>
      <w:r w:rsidRPr="00DD597B">
        <w:rPr>
          <w:rFonts w:eastAsia="標楷體" w:hint="eastAsia"/>
          <w:sz w:val="32"/>
          <w:szCs w:val="32"/>
        </w:rPr>
        <w:t>北</w:t>
      </w:r>
      <w:r w:rsidRPr="00DD597B">
        <w:rPr>
          <w:rFonts w:ascii="標楷體" w:eastAsia="標楷體" w:hint="eastAsia"/>
          <w:sz w:val="32"/>
          <w:szCs w:val="32"/>
        </w:rPr>
        <w:t>藝術大學圖書館</w:t>
      </w:r>
      <w:r w:rsidR="00FA73A0" w:rsidRPr="00DD597B">
        <w:rPr>
          <w:rFonts w:ascii="標楷體" w:eastAsia="標楷體" w:hint="eastAsia"/>
          <w:sz w:val="32"/>
          <w:szCs w:val="32"/>
        </w:rPr>
        <w:t>「退休人員」</w:t>
      </w:r>
      <w:r w:rsidRPr="00DD597B">
        <w:rPr>
          <w:rFonts w:ascii="標楷體" w:eastAsia="標楷體" w:hint="eastAsia"/>
          <w:sz w:val="32"/>
          <w:szCs w:val="32"/>
        </w:rPr>
        <w:t>借書證</w:t>
      </w:r>
      <w:r w:rsidR="00917E9F" w:rsidRPr="00DD597B">
        <w:rPr>
          <w:rFonts w:ascii="標楷體" w:eastAsia="標楷體" w:hint="eastAsia"/>
          <w:sz w:val="32"/>
          <w:szCs w:val="32"/>
        </w:rPr>
        <w:t>申請</w:t>
      </w:r>
      <w:r w:rsidRPr="00DD597B">
        <w:rPr>
          <w:rFonts w:ascii="標楷體" w:eastAsia="標楷體" w:hint="eastAsia"/>
          <w:sz w:val="32"/>
          <w:szCs w:val="32"/>
        </w:rPr>
        <w:t>辦法</w:t>
      </w:r>
    </w:p>
    <w:p w:rsidR="00D47AD0" w:rsidRPr="00DD597B" w:rsidRDefault="00DD597B" w:rsidP="00DD597B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1.</w:t>
      </w:r>
      <w:r w:rsidR="00D47AD0" w:rsidRPr="00DD597B">
        <w:rPr>
          <w:rFonts w:ascii="標楷體" w:eastAsia="標楷體" w:hint="eastAsia"/>
          <w:sz w:val="28"/>
          <w:szCs w:val="28"/>
        </w:rPr>
        <w:t>資格：凡於本校</w:t>
      </w:r>
      <w:r w:rsidR="00FA73A0" w:rsidRPr="00DD597B">
        <w:rPr>
          <w:rFonts w:ascii="標楷體" w:eastAsia="標楷體" w:hint="eastAsia"/>
          <w:sz w:val="28"/>
          <w:szCs w:val="28"/>
        </w:rPr>
        <w:t>退休之教職員工</w:t>
      </w:r>
      <w:r w:rsidR="00D47AD0" w:rsidRPr="00DD597B">
        <w:rPr>
          <w:rFonts w:ascii="標楷體" w:eastAsia="標楷體" w:hint="eastAsia"/>
          <w:sz w:val="28"/>
          <w:szCs w:val="28"/>
        </w:rPr>
        <w:t>均可辦理。</w:t>
      </w:r>
    </w:p>
    <w:p w:rsidR="00D47AD0" w:rsidRPr="00DD597B" w:rsidRDefault="00DD597B" w:rsidP="00DD597B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t>2.</w:t>
      </w:r>
      <w:r w:rsidR="002971E3" w:rsidRPr="00DD597B">
        <w:rPr>
          <w:rFonts w:ascii="標楷體" w:eastAsia="標楷體" w:hint="eastAsia"/>
          <w:sz w:val="28"/>
          <w:szCs w:val="28"/>
        </w:rPr>
        <w:t>申辦</w:t>
      </w:r>
      <w:r w:rsidR="00D47AD0" w:rsidRPr="00DD597B">
        <w:rPr>
          <w:rFonts w:ascii="標楷體" w:eastAsia="標楷體" w:hint="eastAsia"/>
          <w:sz w:val="28"/>
          <w:szCs w:val="28"/>
        </w:rPr>
        <w:t>方式：</w:t>
      </w:r>
    </w:p>
    <w:p w:rsidR="00DD597B" w:rsidRPr="00DD597B" w:rsidRDefault="00D47AD0" w:rsidP="00DD597B">
      <w:pPr>
        <w:pStyle w:val="a9"/>
        <w:numPr>
          <w:ilvl w:val="0"/>
          <w:numId w:val="4"/>
        </w:numPr>
        <w:tabs>
          <w:tab w:val="left" w:pos="360"/>
        </w:tabs>
        <w:ind w:leftChars="100" w:left="660" w:hangingChars="150" w:hanging="420"/>
        <w:rPr>
          <w:rFonts w:ascii="標楷體" w:eastAsia="標楷體"/>
          <w:sz w:val="28"/>
          <w:szCs w:val="28"/>
        </w:rPr>
      </w:pPr>
      <w:r w:rsidRPr="00DD597B">
        <w:rPr>
          <w:rFonts w:ascii="標楷體" w:eastAsia="標楷體" w:hint="eastAsia"/>
          <w:sz w:val="28"/>
          <w:szCs w:val="28"/>
        </w:rPr>
        <w:t>申請表：櫃</w:t>
      </w:r>
      <w:r w:rsidR="009C6863" w:rsidRPr="00DD597B">
        <w:rPr>
          <w:rFonts w:ascii="標楷體" w:eastAsia="標楷體" w:hint="eastAsia"/>
          <w:sz w:val="28"/>
          <w:szCs w:val="28"/>
        </w:rPr>
        <w:t>檯</w:t>
      </w:r>
      <w:r w:rsidRPr="00DD597B">
        <w:rPr>
          <w:rFonts w:ascii="標楷體" w:eastAsia="標楷體" w:hint="eastAsia"/>
          <w:sz w:val="28"/>
          <w:szCs w:val="28"/>
        </w:rPr>
        <w:t>領取或網路下載列印。</w:t>
      </w:r>
    </w:p>
    <w:p w:rsidR="00DD597B" w:rsidRDefault="006B0A8B" w:rsidP="00DD597B">
      <w:pPr>
        <w:pStyle w:val="a9"/>
        <w:numPr>
          <w:ilvl w:val="0"/>
          <w:numId w:val="4"/>
        </w:numPr>
        <w:tabs>
          <w:tab w:val="left" w:pos="360"/>
        </w:tabs>
        <w:ind w:leftChars="100" w:left="660" w:hangingChars="150" w:hanging="420"/>
        <w:rPr>
          <w:rFonts w:ascii="標楷體" w:eastAsia="標楷體"/>
          <w:sz w:val="28"/>
          <w:szCs w:val="28"/>
        </w:rPr>
      </w:pPr>
      <w:r w:rsidRPr="00DD597B">
        <w:rPr>
          <w:rFonts w:ascii="標楷體" w:eastAsia="標楷體" w:hint="eastAsia"/>
          <w:sz w:val="28"/>
          <w:szCs w:val="28"/>
          <w:lang w:eastAsia="zh-HK"/>
        </w:rPr>
        <w:t>方式</w:t>
      </w:r>
      <w:r w:rsidR="00D47AD0" w:rsidRPr="00DD597B">
        <w:rPr>
          <w:rFonts w:ascii="標楷體" w:eastAsia="標楷體" w:hint="eastAsia"/>
          <w:sz w:val="28"/>
          <w:szCs w:val="28"/>
        </w:rPr>
        <w:t>：</w:t>
      </w:r>
      <w:r w:rsidRPr="00DD597B">
        <w:rPr>
          <w:rFonts w:ascii="標楷體" w:eastAsia="標楷體" w:hint="eastAsia"/>
          <w:sz w:val="28"/>
          <w:szCs w:val="28"/>
        </w:rPr>
        <w:t>攜</w:t>
      </w:r>
      <w:r w:rsidR="00FA73A0" w:rsidRPr="00DD597B">
        <w:rPr>
          <w:rFonts w:ascii="標楷體" w:eastAsia="標楷體" w:hint="eastAsia"/>
          <w:sz w:val="28"/>
          <w:szCs w:val="28"/>
        </w:rPr>
        <w:t>退休證</w:t>
      </w:r>
      <w:r w:rsidR="00D80192" w:rsidRPr="00DD597B">
        <w:rPr>
          <w:rFonts w:ascii="標楷體" w:eastAsia="標楷體" w:hint="eastAsia"/>
          <w:sz w:val="28"/>
          <w:szCs w:val="28"/>
        </w:rPr>
        <w:t>(請持正本核對，影本存檔）</w:t>
      </w:r>
      <w:r w:rsidRPr="00DD597B">
        <w:rPr>
          <w:rFonts w:ascii="標楷體" w:eastAsia="標楷體" w:hAnsi="標楷體" w:hint="eastAsia"/>
          <w:sz w:val="28"/>
          <w:szCs w:val="28"/>
        </w:rPr>
        <w:t>、</w:t>
      </w:r>
      <w:r w:rsidRPr="00DD597B">
        <w:rPr>
          <w:rFonts w:ascii="標楷體" w:eastAsia="標楷體" w:hAnsi="標楷體" w:hint="eastAsia"/>
          <w:sz w:val="28"/>
          <w:szCs w:val="28"/>
          <w:lang w:eastAsia="zh-HK"/>
        </w:rPr>
        <w:t>照</w:t>
      </w:r>
      <w:r w:rsidR="00D47AD0" w:rsidRPr="00DD597B">
        <w:rPr>
          <w:rFonts w:ascii="標楷體" w:eastAsia="標楷體" w:hint="eastAsia"/>
          <w:sz w:val="28"/>
          <w:szCs w:val="28"/>
        </w:rPr>
        <w:t>片</w:t>
      </w:r>
      <w:r w:rsidR="00FA73A0" w:rsidRPr="00DD597B">
        <w:rPr>
          <w:rFonts w:ascii="標楷體" w:eastAsia="標楷體" w:hint="eastAsia"/>
          <w:sz w:val="28"/>
          <w:szCs w:val="28"/>
        </w:rPr>
        <w:t>一</w:t>
      </w:r>
      <w:r w:rsidR="00D47AD0" w:rsidRPr="00DD597B">
        <w:rPr>
          <w:rFonts w:ascii="標楷體" w:eastAsia="標楷體" w:hint="eastAsia"/>
          <w:sz w:val="28"/>
          <w:szCs w:val="28"/>
        </w:rPr>
        <w:t>張</w:t>
      </w:r>
      <w:r w:rsidR="007927BB" w:rsidRPr="00DD597B">
        <w:rPr>
          <w:rFonts w:ascii="標楷體" w:eastAsia="標楷體" w:hint="eastAsia"/>
          <w:sz w:val="28"/>
          <w:szCs w:val="28"/>
        </w:rPr>
        <w:t>，</w:t>
      </w:r>
      <w:r w:rsidR="00D80192" w:rsidRPr="00DD597B">
        <w:rPr>
          <w:rFonts w:ascii="標楷體" w:eastAsia="標楷體" w:hint="eastAsia"/>
          <w:sz w:val="28"/>
          <w:szCs w:val="28"/>
          <w:lang w:eastAsia="zh-HK"/>
        </w:rPr>
        <w:t>及</w:t>
      </w:r>
      <w:r w:rsidR="001A4D4F">
        <w:rPr>
          <w:rFonts w:ascii="標楷體" w:eastAsia="標楷體" w:hint="eastAsia"/>
          <w:sz w:val="28"/>
          <w:szCs w:val="28"/>
        </w:rPr>
        <w:t>借書證</w:t>
      </w:r>
      <w:r w:rsidR="00D80192" w:rsidRPr="00DD597B">
        <w:rPr>
          <w:rFonts w:ascii="標楷體" w:eastAsia="標楷體" w:hAnsi="標楷體" w:hint="eastAsia"/>
          <w:sz w:val="28"/>
          <w:szCs w:val="28"/>
        </w:rPr>
        <w:t>製卡費</w:t>
      </w:r>
      <w:r w:rsidR="001A4D4F">
        <w:rPr>
          <w:rFonts w:ascii="標楷體" w:eastAsia="標楷體" w:hAnsi="標楷體" w:hint="eastAsia"/>
          <w:sz w:val="28"/>
          <w:szCs w:val="28"/>
        </w:rPr>
        <w:t>N</w:t>
      </w:r>
      <w:r w:rsidR="001A4D4F">
        <w:rPr>
          <w:rFonts w:ascii="標楷體" w:eastAsia="標楷體" w:hAnsi="標楷體"/>
          <w:sz w:val="28"/>
          <w:szCs w:val="28"/>
        </w:rPr>
        <w:t>T$</w:t>
      </w:r>
      <w:r w:rsidR="00D80192" w:rsidRPr="00DD597B">
        <w:rPr>
          <w:rFonts w:ascii="標楷體" w:eastAsia="標楷體" w:hAnsi="標楷體" w:hint="eastAsia"/>
          <w:sz w:val="28"/>
          <w:szCs w:val="28"/>
        </w:rPr>
        <w:t>250</w:t>
      </w:r>
      <w:bookmarkStart w:id="0" w:name="_GoBack"/>
      <w:bookmarkEnd w:id="0"/>
      <w:r w:rsidR="00D80192" w:rsidRPr="00DD597B">
        <w:rPr>
          <w:rFonts w:ascii="標楷體" w:eastAsia="標楷體" w:hAnsi="標楷體" w:hint="eastAsia"/>
          <w:sz w:val="28"/>
          <w:szCs w:val="28"/>
        </w:rPr>
        <w:t>元</w:t>
      </w:r>
      <w:r w:rsidR="00D80192" w:rsidRPr="00DD597B">
        <w:rPr>
          <w:rFonts w:ascii="標楷體" w:eastAsia="標楷體" w:hint="eastAsia"/>
          <w:sz w:val="28"/>
          <w:szCs w:val="28"/>
        </w:rPr>
        <w:t>至圖書館四樓閱</w:t>
      </w:r>
      <w:r w:rsidR="003F7D1D">
        <w:rPr>
          <w:rFonts w:ascii="標楷體" w:eastAsia="標楷體" w:hint="eastAsia"/>
          <w:sz w:val="28"/>
          <w:szCs w:val="28"/>
          <w:lang w:eastAsia="zh-HK"/>
        </w:rPr>
        <w:t>典</w:t>
      </w:r>
      <w:r w:rsidR="00D80192" w:rsidRPr="00DD597B">
        <w:rPr>
          <w:rFonts w:ascii="標楷體" w:eastAsia="標楷體" w:hint="eastAsia"/>
          <w:sz w:val="28"/>
          <w:szCs w:val="28"/>
        </w:rPr>
        <w:t>組辦公室</w:t>
      </w:r>
      <w:r w:rsidR="00D80192" w:rsidRPr="00DD597B">
        <w:rPr>
          <w:rFonts w:ascii="標楷體" w:eastAsia="標楷體" w:hint="eastAsia"/>
          <w:sz w:val="28"/>
          <w:szCs w:val="28"/>
          <w:lang w:eastAsia="zh-HK"/>
        </w:rPr>
        <w:t>蓋章後</w:t>
      </w:r>
      <w:r w:rsidR="00D80192" w:rsidRPr="00DD597B">
        <w:rPr>
          <w:rFonts w:ascii="標楷體" w:eastAsia="標楷體" w:hint="eastAsia"/>
          <w:sz w:val="28"/>
          <w:szCs w:val="28"/>
        </w:rPr>
        <w:t>，</w:t>
      </w:r>
      <w:r w:rsidR="00951AF8" w:rsidRPr="00DD597B">
        <w:rPr>
          <w:rFonts w:ascii="標楷體" w:eastAsia="標楷體" w:hint="eastAsia"/>
          <w:sz w:val="28"/>
          <w:szCs w:val="28"/>
        </w:rPr>
        <w:t>(1)</w:t>
      </w:r>
      <w:r w:rsidR="00D80192" w:rsidRPr="00DD597B">
        <w:rPr>
          <w:rFonts w:ascii="標楷體" w:eastAsia="標楷體" w:hint="eastAsia"/>
          <w:sz w:val="28"/>
          <w:szCs w:val="28"/>
        </w:rPr>
        <w:t>持申請表至出納組繳交</w:t>
      </w:r>
      <w:r w:rsidR="00D80192" w:rsidRPr="00DD597B">
        <w:rPr>
          <w:rFonts w:ascii="標楷體" w:eastAsia="標楷體" w:hAnsi="標楷體" w:hint="eastAsia"/>
          <w:sz w:val="28"/>
          <w:szCs w:val="28"/>
        </w:rPr>
        <w:t>製卡費</w:t>
      </w:r>
      <w:r w:rsidR="00951AF8" w:rsidRPr="00DD597B">
        <w:rPr>
          <w:rFonts w:ascii="標楷體" w:eastAsia="標楷體" w:hint="eastAsia"/>
          <w:sz w:val="28"/>
          <w:szCs w:val="28"/>
        </w:rPr>
        <w:t>或(2)匯款至中國信託商業銀行忠孝分行，帳號：185350003083，戶名：國立臺北藝術大學401專戶</w:t>
      </w:r>
      <w:r w:rsidR="00D80192" w:rsidRPr="00DD597B">
        <w:rPr>
          <w:rFonts w:ascii="標楷體" w:eastAsia="標楷體" w:hint="eastAsia"/>
          <w:sz w:val="28"/>
          <w:szCs w:val="28"/>
        </w:rPr>
        <w:t>。</w:t>
      </w:r>
    </w:p>
    <w:p w:rsidR="00994823" w:rsidRDefault="00951AF8" w:rsidP="00DD597B">
      <w:pPr>
        <w:pStyle w:val="a9"/>
        <w:numPr>
          <w:ilvl w:val="0"/>
          <w:numId w:val="4"/>
        </w:numPr>
        <w:tabs>
          <w:tab w:val="left" w:pos="360"/>
        </w:tabs>
        <w:ind w:leftChars="100" w:left="660" w:hangingChars="150" w:hanging="420"/>
        <w:rPr>
          <w:rFonts w:ascii="標楷體" w:eastAsia="標楷體"/>
          <w:sz w:val="28"/>
          <w:szCs w:val="28"/>
        </w:rPr>
      </w:pPr>
      <w:r w:rsidRPr="00DD597B">
        <w:rPr>
          <w:rFonts w:ascii="標楷體" w:eastAsia="標楷體" w:hint="eastAsia"/>
          <w:sz w:val="28"/>
          <w:szCs w:val="28"/>
          <w:lang w:eastAsia="zh-HK"/>
        </w:rPr>
        <w:t>辦理</w:t>
      </w:r>
      <w:r w:rsidRPr="00DD597B">
        <w:rPr>
          <w:rFonts w:ascii="標楷體" w:eastAsia="標楷體" w:hint="eastAsia"/>
          <w:sz w:val="28"/>
          <w:szCs w:val="28"/>
        </w:rPr>
        <w:t>：</w:t>
      </w:r>
      <w:r w:rsidR="00D47AD0" w:rsidRPr="00DD597B">
        <w:rPr>
          <w:rFonts w:ascii="標楷體" w:eastAsia="標楷體" w:hint="eastAsia"/>
          <w:sz w:val="28"/>
          <w:szCs w:val="28"/>
        </w:rPr>
        <w:t>持收據回館，交由</w:t>
      </w:r>
      <w:r w:rsidR="005F5FC2" w:rsidRPr="00DD597B">
        <w:rPr>
          <w:rFonts w:ascii="標楷體" w:eastAsia="標楷體" w:hint="eastAsia"/>
          <w:sz w:val="28"/>
          <w:szCs w:val="28"/>
        </w:rPr>
        <w:t>流通館員</w:t>
      </w:r>
      <w:r w:rsidR="00D47AD0" w:rsidRPr="00DD597B">
        <w:rPr>
          <w:rFonts w:ascii="標楷體" w:eastAsia="標楷體" w:hint="eastAsia"/>
          <w:sz w:val="28"/>
          <w:szCs w:val="28"/>
        </w:rPr>
        <w:t>驗收收據，繳回申請表</w:t>
      </w:r>
      <w:r w:rsidRPr="00DD597B">
        <w:rPr>
          <w:rFonts w:ascii="標楷體" w:eastAsia="標楷體" w:hint="eastAsia"/>
          <w:sz w:val="28"/>
          <w:szCs w:val="28"/>
          <w:lang w:eastAsia="zh-HK"/>
        </w:rPr>
        <w:t>後</w:t>
      </w:r>
      <w:r w:rsidR="00994823">
        <w:rPr>
          <w:rFonts w:ascii="標楷體" w:eastAsia="標楷體" w:hint="eastAsia"/>
          <w:sz w:val="28"/>
          <w:szCs w:val="28"/>
        </w:rPr>
        <w:t>辦理借書證</w:t>
      </w:r>
      <w:r w:rsidR="004005B1">
        <w:rPr>
          <w:rFonts w:ascii="標楷體" w:eastAsia="標楷體" w:hAnsi="標楷體" w:hint="eastAsia"/>
          <w:sz w:val="28"/>
          <w:szCs w:val="28"/>
        </w:rPr>
        <w:t>。</w:t>
      </w:r>
    </w:p>
    <w:p w:rsidR="00D47AD0" w:rsidRPr="00DD597B" w:rsidRDefault="00951AF8" w:rsidP="00DD597B">
      <w:pPr>
        <w:pStyle w:val="a9"/>
        <w:numPr>
          <w:ilvl w:val="0"/>
          <w:numId w:val="4"/>
        </w:numPr>
        <w:tabs>
          <w:tab w:val="left" w:pos="360"/>
        </w:tabs>
        <w:ind w:leftChars="100" w:left="660" w:hangingChars="150" w:hanging="420"/>
        <w:rPr>
          <w:rFonts w:ascii="標楷體" w:eastAsia="標楷體"/>
          <w:sz w:val="28"/>
          <w:szCs w:val="28"/>
        </w:rPr>
      </w:pPr>
      <w:r w:rsidRPr="00DD597B">
        <w:rPr>
          <w:rFonts w:ascii="標楷體" w:eastAsia="標楷體" w:hint="eastAsia"/>
          <w:sz w:val="28"/>
          <w:szCs w:val="28"/>
          <w:lang w:eastAsia="zh-HK"/>
        </w:rPr>
        <w:t>通知</w:t>
      </w:r>
      <w:r w:rsidRPr="00DD597B">
        <w:rPr>
          <w:rFonts w:ascii="標楷體" w:eastAsia="標楷體" w:hint="eastAsia"/>
          <w:sz w:val="28"/>
          <w:szCs w:val="28"/>
        </w:rPr>
        <w:t>：</w:t>
      </w:r>
      <w:r w:rsidR="00D47AD0" w:rsidRPr="00DD597B">
        <w:rPr>
          <w:rFonts w:ascii="標楷體" w:eastAsia="標楷體" w:hint="eastAsia"/>
          <w:sz w:val="28"/>
          <w:szCs w:val="28"/>
        </w:rPr>
        <w:t>申請表送達</w:t>
      </w:r>
      <w:r w:rsidR="00B501DB" w:rsidRPr="00DD597B">
        <w:rPr>
          <w:rFonts w:ascii="標楷體" w:eastAsia="標楷體" w:hint="eastAsia"/>
          <w:sz w:val="28"/>
          <w:szCs w:val="28"/>
        </w:rPr>
        <w:t>建檔完成，於電算中心製卡後，將以e-mail通知取證</w:t>
      </w:r>
      <w:r w:rsidR="002A2C09" w:rsidRPr="00DD597B">
        <w:rPr>
          <w:rFonts w:ascii="標楷體" w:eastAsia="標楷體" w:hint="eastAsia"/>
          <w:sz w:val="28"/>
          <w:szCs w:val="28"/>
        </w:rPr>
        <w:t>，</w:t>
      </w:r>
      <w:r w:rsidR="002A2C09" w:rsidRPr="00DD597B">
        <w:rPr>
          <w:rFonts w:ascii="標楷體" w:eastAsia="標楷體" w:hint="eastAsia"/>
          <w:sz w:val="28"/>
          <w:szCs w:val="28"/>
          <w:lang w:eastAsia="zh-HK"/>
        </w:rPr>
        <w:t>約</w:t>
      </w:r>
      <w:r w:rsidR="002A2C09" w:rsidRPr="00DD597B">
        <w:rPr>
          <w:rFonts w:ascii="標楷體" w:eastAsia="標楷體" w:hint="eastAsia"/>
          <w:sz w:val="28"/>
          <w:szCs w:val="28"/>
        </w:rPr>
        <w:t>3</w:t>
      </w:r>
      <w:r w:rsidR="002A2C09" w:rsidRPr="00DD597B">
        <w:rPr>
          <w:rFonts w:ascii="標楷體" w:eastAsia="標楷體" w:hint="eastAsia"/>
          <w:sz w:val="28"/>
          <w:szCs w:val="28"/>
          <w:lang w:eastAsia="zh-HK"/>
        </w:rPr>
        <w:t>個工作天</w:t>
      </w:r>
      <w:r w:rsidR="00D47AD0" w:rsidRPr="00DD597B">
        <w:rPr>
          <w:rFonts w:ascii="標楷體" w:eastAsia="標楷體" w:hint="eastAsia"/>
          <w:sz w:val="28"/>
          <w:szCs w:val="28"/>
        </w:rPr>
        <w:t>。</w:t>
      </w:r>
    </w:p>
    <w:p w:rsidR="00D47AD0" w:rsidRPr="00DD597B" w:rsidRDefault="00994823" w:rsidP="00994823">
      <w:pPr>
        <w:tabs>
          <w:tab w:val="left" w:pos="360"/>
        </w:tabs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3.</w:t>
      </w:r>
      <w:r w:rsidR="00D47AD0" w:rsidRPr="00DD597B">
        <w:rPr>
          <w:rFonts w:ascii="標楷體" w:eastAsia="標楷體" w:hint="eastAsia"/>
          <w:sz w:val="28"/>
          <w:szCs w:val="28"/>
        </w:rPr>
        <w:t>遺失補辦：</w:t>
      </w:r>
      <w:r w:rsidR="001A4D4F">
        <w:rPr>
          <w:rFonts w:ascii="標楷體" w:eastAsia="標楷體" w:hint="eastAsia"/>
          <w:sz w:val="28"/>
          <w:szCs w:val="28"/>
        </w:rPr>
        <w:t>借書證</w:t>
      </w:r>
      <w:r w:rsidR="001A4D4F" w:rsidRPr="00DD597B">
        <w:rPr>
          <w:rFonts w:ascii="標楷體" w:eastAsia="標楷體" w:hAnsi="標楷體" w:hint="eastAsia"/>
          <w:sz w:val="28"/>
          <w:szCs w:val="28"/>
        </w:rPr>
        <w:t>製卡費</w:t>
      </w:r>
      <w:r w:rsidR="00511B78" w:rsidRPr="00DD597B">
        <w:rPr>
          <w:rFonts w:ascii="標楷體" w:eastAsia="標楷體" w:hint="eastAsia"/>
          <w:sz w:val="28"/>
          <w:szCs w:val="28"/>
        </w:rPr>
        <w:t>NT$250</w:t>
      </w:r>
      <w:r w:rsidR="00106AA1" w:rsidRPr="00DD597B">
        <w:rPr>
          <w:rFonts w:ascii="標楷體" w:eastAsia="標楷體" w:hint="eastAsia"/>
          <w:sz w:val="28"/>
          <w:szCs w:val="28"/>
        </w:rPr>
        <w:t>元</w:t>
      </w:r>
      <w:r w:rsidR="00D47AD0" w:rsidRPr="00DD597B">
        <w:rPr>
          <w:rFonts w:ascii="標楷體" w:eastAsia="標楷體" w:hint="eastAsia"/>
          <w:sz w:val="28"/>
          <w:szCs w:val="28"/>
        </w:rPr>
        <w:t>。</w:t>
      </w:r>
    </w:p>
    <w:p w:rsidR="004005B1" w:rsidRDefault="00994823" w:rsidP="004005B1">
      <w:pPr>
        <w:ind w:left="1680" w:hangingChars="600" w:hanging="16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4.</w:t>
      </w:r>
      <w:r w:rsidR="00106AA1" w:rsidRPr="00DD597B">
        <w:rPr>
          <w:rFonts w:ascii="標楷體" w:eastAsia="標楷體" w:hint="eastAsia"/>
          <w:sz w:val="28"/>
          <w:szCs w:val="28"/>
        </w:rPr>
        <w:t>辦理時間：週一至週五，</w:t>
      </w:r>
      <w:r w:rsidR="00106AA1" w:rsidRPr="00DD597B">
        <w:rPr>
          <w:rFonts w:ascii="標楷體" w:eastAsia="標楷體" w:hAnsi="標楷體" w:hint="eastAsia"/>
          <w:sz w:val="28"/>
          <w:szCs w:val="28"/>
        </w:rPr>
        <w:t>8:30</w:t>
      </w:r>
      <w:r w:rsidR="00DC13FC" w:rsidRPr="00DD597B">
        <w:rPr>
          <w:rFonts w:ascii="標楷體" w:eastAsia="標楷體" w:hAnsi="標楷體" w:hint="eastAsia"/>
          <w:sz w:val="28"/>
          <w:szCs w:val="28"/>
        </w:rPr>
        <w:t>-12:00；13:00</w:t>
      </w:r>
      <w:r w:rsidR="00106AA1" w:rsidRPr="00DD597B">
        <w:rPr>
          <w:rFonts w:ascii="標楷體" w:eastAsia="標楷體" w:hAnsi="標楷體" w:hint="eastAsia"/>
          <w:sz w:val="28"/>
          <w:szCs w:val="28"/>
        </w:rPr>
        <w:t>-16:30</w:t>
      </w:r>
      <w:r w:rsidR="00106AA1" w:rsidRPr="00DD597B">
        <w:rPr>
          <w:rFonts w:ascii="標楷體" w:eastAsia="標楷體" w:hint="eastAsia"/>
          <w:sz w:val="28"/>
          <w:szCs w:val="28"/>
        </w:rPr>
        <w:t>。</w:t>
      </w:r>
    </w:p>
    <w:p w:rsidR="00D47AD0" w:rsidRPr="00DD597B" w:rsidRDefault="00106AA1" w:rsidP="004005B1">
      <w:pPr>
        <w:ind w:leftChars="100" w:left="240"/>
        <w:rPr>
          <w:rFonts w:ascii="標楷體" w:eastAsia="標楷體"/>
          <w:sz w:val="28"/>
          <w:szCs w:val="28"/>
        </w:rPr>
      </w:pPr>
      <w:r w:rsidRPr="004005B1">
        <w:rPr>
          <w:rFonts w:ascii="標楷體" w:eastAsia="標楷體" w:hint="eastAsia"/>
          <w:sz w:val="28"/>
          <w:szCs w:val="28"/>
        </w:rPr>
        <w:t>(</w:t>
      </w:r>
      <w:r w:rsidR="004005B1" w:rsidRPr="004005B1">
        <w:rPr>
          <w:rFonts w:ascii="標楷體" w:eastAsia="標楷體" w:hint="eastAsia"/>
          <w:sz w:val="28"/>
          <w:szCs w:val="28"/>
        </w:rPr>
        <w:t>洽詢電話：28961000-1833或183</w:t>
      </w:r>
      <w:r w:rsidR="003F7D1D">
        <w:rPr>
          <w:rFonts w:ascii="標楷體" w:eastAsia="標楷體"/>
          <w:sz w:val="28"/>
          <w:szCs w:val="28"/>
        </w:rPr>
        <w:t>6</w:t>
      </w:r>
      <w:r w:rsidRPr="004005B1">
        <w:rPr>
          <w:rFonts w:ascii="標楷體" w:eastAsia="標楷體" w:hint="eastAsia"/>
          <w:sz w:val="28"/>
          <w:szCs w:val="28"/>
        </w:rPr>
        <w:t>)</w:t>
      </w:r>
    </w:p>
    <w:p w:rsidR="00D47AD0" w:rsidRDefault="00D47AD0">
      <w:pPr>
        <w:pBdr>
          <w:bottom w:val="thinThickThinSmallGap" w:sz="24" w:space="1" w:color="auto"/>
        </w:pBdr>
        <w:tabs>
          <w:tab w:val="left" w:pos="360"/>
        </w:tabs>
        <w:rPr>
          <w:rFonts w:ascii="標楷體" w:eastAsia="標楷體"/>
          <w:sz w:val="22"/>
        </w:rPr>
      </w:pPr>
      <w:r>
        <w:rPr>
          <w:rFonts w:ascii="標楷體" w:eastAsia="標楷體" w:hint="eastAsia"/>
        </w:rPr>
        <w:t xml:space="preserve">                                                                     </w:t>
      </w:r>
    </w:p>
    <w:p w:rsidR="00617E73" w:rsidRDefault="00617E73" w:rsidP="00106AA1">
      <w:pPr>
        <w:spacing w:line="240" w:lineRule="exact"/>
        <w:jc w:val="center"/>
        <w:rPr>
          <w:rFonts w:ascii="標楷體" w:eastAsia="標楷體"/>
          <w:sz w:val="32"/>
        </w:rPr>
      </w:pPr>
    </w:p>
    <w:p w:rsidR="00D47AD0" w:rsidRDefault="00D47AD0" w:rsidP="00D9091A">
      <w:pPr>
        <w:spacing w:afterLines="100" w:after="240" w:line="300" w:lineRule="atLeast"/>
        <w:jc w:val="center"/>
        <w:rPr>
          <w:rFonts w:ascii="標楷體" w:eastAsia="標楷體"/>
          <w:sz w:val="32"/>
          <w:szCs w:val="32"/>
        </w:rPr>
      </w:pPr>
      <w:r w:rsidRPr="00994823">
        <w:rPr>
          <w:rFonts w:ascii="標楷體" w:eastAsia="標楷體" w:hint="eastAsia"/>
          <w:sz w:val="32"/>
          <w:szCs w:val="32"/>
        </w:rPr>
        <w:t>國立</w:t>
      </w:r>
      <w:r w:rsidR="009C6863" w:rsidRPr="00994823">
        <w:rPr>
          <w:rFonts w:ascii="標楷體" w:eastAsia="標楷體" w:hint="eastAsia"/>
          <w:sz w:val="32"/>
          <w:szCs w:val="32"/>
        </w:rPr>
        <w:t>臺</w:t>
      </w:r>
      <w:r w:rsidRPr="00994823">
        <w:rPr>
          <w:rFonts w:ascii="標楷體" w:eastAsia="標楷體" w:hint="eastAsia"/>
          <w:sz w:val="32"/>
          <w:szCs w:val="32"/>
        </w:rPr>
        <w:t>北藝術大學圖書館</w:t>
      </w:r>
      <w:r w:rsidR="00106AA1" w:rsidRPr="00994823">
        <w:rPr>
          <w:rFonts w:ascii="標楷體" w:eastAsia="標楷體" w:hint="eastAsia"/>
          <w:sz w:val="32"/>
          <w:szCs w:val="32"/>
        </w:rPr>
        <w:t>「退休人員」</w:t>
      </w:r>
      <w:r w:rsidRPr="00994823">
        <w:rPr>
          <w:rFonts w:ascii="標楷體" w:eastAsia="標楷體" w:hint="eastAsia"/>
          <w:sz w:val="32"/>
          <w:szCs w:val="32"/>
        </w:rPr>
        <w:t>借書證</w:t>
      </w:r>
      <w:r w:rsidR="005169A3" w:rsidRPr="00994823">
        <w:rPr>
          <w:rFonts w:ascii="標楷體" w:eastAsia="標楷體" w:hint="eastAsia"/>
          <w:sz w:val="32"/>
          <w:szCs w:val="32"/>
        </w:rPr>
        <w:t>申請表</w:t>
      </w:r>
    </w:p>
    <w:p w:rsidR="00D9091A" w:rsidRPr="00D9091A" w:rsidRDefault="00D9091A" w:rsidP="00D9091A">
      <w:pPr>
        <w:spacing w:line="300" w:lineRule="atLeast"/>
        <w:jc w:val="right"/>
        <w:rPr>
          <w:rFonts w:ascii="標楷體" w:eastAsia="標楷體"/>
          <w:sz w:val="28"/>
          <w:szCs w:val="28"/>
        </w:rPr>
      </w:pPr>
      <w:r w:rsidRPr="00D9091A">
        <w:rPr>
          <w:rFonts w:ascii="標楷體" w:eastAsia="標楷體" w:hint="eastAsia"/>
          <w:sz w:val="28"/>
          <w:szCs w:val="28"/>
          <w:lang w:eastAsia="zh-HK"/>
        </w:rPr>
        <w:t>年</w:t>
      </w:r>
      <w:r w:rsidRPr="00D9091A">
        <w:rPr>
          <w:rFonts w:ascii="標楷體" w:eastAsia="標楷體" w:hint="eastAsia"/>
          <w:sz w:val="28"/>
          <w:szCs w:val="28"/>
        </w:rPr>
        <w:t xml:space="preserve"> </w:t>
      </w:r>
      <w:r w:rsidRPr="00D9091A">
        <w:rPr>
          <w:rFonts w:ascii="標楷體" w:eastAsia="標楷體"/>
          <w:sz w:val="28"/>
          <w:szCs w:val="28"/>
        </w:rPr>
        <w:t xml:space="preserve">  </w:t>
      </w:r>
      <w:r>
        <w:rPr>
          <w:rFonts w:ascii="標楷體" w:eastAsia="標楷體"/>
          <w:sz w:val="28"/>
          <w:szCs w:val="28"/>
        </w:rPr>
        <w:t xml:space="preserve"> </w:t>
      </w:r>
      <w:r w:rsidRPr="00D9091A">
        <w:rPr>
          <w:rFonts w:ascii="標楷體" w:eastAsia="標楷體"/>
          <w:sz w:val="28"/>
          <w:szCs w:val="28"/>
        </w:rPr>
        <w:t xml:space="preserve"> </w:t>
      </w:r>
      <w:r w:rsidRPr="00D9091A">
        <w:rPr>
          <w:rFonts w:ascii="標楷體" w:eastAsia="標楷體" w:hint="eastAsia"/>
          <w:sz w:val="28"/>
          <w:szCs w:val="28"/>
          <w:lang w:eastAsia="zh-HK"/>
        </w:rPr>
        <w:t>月</w:t>
      </w:r>
      <w:r w:rsidRPr="00D9091A">
        <w:rPr>
          <w:rFonts w:ascii="標楷體" w:eastAsia="標楷體" w:hint="eastAsia"/>
          <w:sz w:val="28"/>
          <w:szCs w:val="28"/>
        </w:rPr>
        <w:t xml:space="preserve">  </w:t>
      </w:r>
      <w:r>
        <w:rPr>
          <w:rFonts w:ascii="標楷體" w:eastAsia="標楷體"/>
          <w:sz w:val="28"/>
          <w:szCs w:val="28"/>
        </w:rPr>
        <w:t xml:space="preserve"> </w:t>
      </w:r>
      <w:r w:rsidRPr="00D9091A">
        <w:rPr>
          <w:rFonts w:ascii="標楷體" w:eastAsia="標楷體" w:hint="eastAsia"/>
          <w:sz w:val="28"/>
          <w:szCs w:val="28"/>
        </w:rPr>
        <w:t xml:space="preserve">  </w:t>
      </w:r>
      <w:r w:rsidRPr="00D9091A">
        <w:rPr>
          <w:rFonts w:ascii="標楷體" w:eastAsia="標楷體" w:hint="eastAsia"/>
          <w:sz w:val="28"/>
          <w:szCs w:val="28"/>
          <w:lang w:eastAsia="zh-HK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558"/>
        <w:gridCol w:w="1143"/>
        <w:gridCol w:w="2268"/>
      </w:tblGrid>
      <w:tr w:rsidR="00D47AD0" w:rsidTr="00994823">
        <w:trPr>
          <w:trHeight w:val="737"/>
          <w:jc w:val="center"/>
        </w:trPr>
        <w:tc>
          <w:tcPr>
            <w:tcW w:w="2230" w:type="dxa"/>
            <w:vAlign w:val="center"/>
          </w:tcPr>
          <w:p w:rsidR="00D47AD0" w:rsidRPr="00994823" w:rsidRDefault="00D47AD0" w:rsidP="00994823">
            <w:pPr>
              <w:spacing w:before="100" w:beforeAutospacing="1" w:line="240" w:lineRule="auto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94823">
              <w:rPr>
                <w:rFonts w:ascii="標楷體"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3558" w:type="dxa"/>
            <w:vAlign w:val="center"/>
          </w:tcPr>
          <w:p w:rsidR="00D47AD0" w:rsidRPr="00F61C71" w:rsidRDefault="00D47AD0" w:rsidP="00994823">
            <w:pPr>
              <w:spacing w:before="100" w:beforeAutospacing="1" w:line="240" w:lineRule="auto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D47AD0" w:rsidRPr="00994823" w:rsidRDefault="00D47AD0" w:rsidP="00994823">
            <w:pPr>
              <w:spacing w:before="100" w:beforeAutospacing="1"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94823">
              <w:rPr>
                <w:rFonts w:ascii="標楷體" w:eastAsia="標楷體" w:hint="eastAsia"/>
                <w:sz w:val="28"/>
                <w:szCs w:val="28"/>
              </w:rPr>
              <w:t>性</w:t>
            </w:r>
            <w:r w:rsidR="00990FBF" w:rsidRPr="0099482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994823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994823">
              <w:rPr>
                <w:rFonts w:ascii="標楷體" w:eastAsia="標楷體" w:hint="eastAsia"/>
                <w:sz w:val="28"/>
                <w:szCs w:val="28"/>
              </w:rPr>
              <w:t>別</w:t>
            </w:r>
          </w:p>
        </w:tc>
        <w:tc>
          <w:tcPr>
            <w:tcW w:w="2268" w:type="dxa"/>
            <w:vAlign w:val="center"/>
          </w:tcPr>
          <w:p w:rsidR="00D47AD0" w:rsidRPr="00F61C71" w:rsidRDefault="00D47AD0" w:rsidP="00994823">
            <w:pPr>
              <w:spacing w:line="240" w:lineRule="auto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C666CB" w:rsidTr="00994823">
        <w:trPr>
          <w:trHeight w:val="737"/>
          <w:jc w:val="center"/>
        </w:trPr>
        <w:tc>
          <w:tcPr>
            <w:tcW w:w="2230" w:type="dxa"/>
            <w:vAlign w:val="center"/>
          </w:tcPr>
          <w:p w:rsidR="00C666CB" w:rsidRPr="00994823" w:rsidRDefault="00C666CB" w:rsidP="00994823">
            <w:pPr>
              <w:spacing w:before="100" w:beforeAutospacing="1" w:line="240" w:lineRule="auto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94823"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969" w:type="dxa"/>
            <w:gridSpan w:val="3"/>
            <w:vAlign w:val="center"/>
          </w:tcPr>
          <w:p w:rsidR="00C666CB" w:rsidRPr="00F61C71" w:rsidRDefault="00C666CB" w:rsidP="00994823">
            <w:pPr>
              <w:spacing w:line="240" w:lineRule="auto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D47AD0" w:rsidTr="00994823">
        <w:trPr>
          <w:trHeight w:val="737"/>
          <w:jc w:val="center"/>
        </w:trPr>
        <w:tc>
          <w:tcPr>
            <w:tcW w:w="2230" w:type="dxa"/>
            <w:vAlign w:val="center"/>
          </w:tcPr>
          <w:p w:rsidR="00D47AD0" w:rsidRPr="00994823" w:rsidRDefault="00D47AD0" w:rsidP="00994823">
            <w:pPr>
              <w:spacing w:before="100" w:beforeAutospacing="1" w:line="240" w:lineRule="auto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94823">
              <w:rPr>
                <w:rFonts w:ascii="標楷體"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6969" w:type="dxa"/>
            <w:gridSpan w:val="3"/>
            <w:vAlign w:val="center"/>
          </w:tcPr>
          <w:p w:rsidR="00D47AD0" w:rsidRDefault="00D47AD0" w:rsidP="00994823">
            <w:pPr>
              <w:spacing w:before="100" w:beforeAutospacing="1" w:line="240" w:lineRule="auto"/>
              <w:rPr>
                <w:rFonts w:ascii="標楷體" w:eastAsia="標楷體"/>
              </w:rPr>
            </w:pPr>
          </w:p>
        </w:tc>
      </w:tr>
      <w:tr w:rsidR="00D47AD0" w:rsidTr="00994823">
        <w:trPr>
          <w:trHeight w:val="737"/>
          <w:jc w:val="center"/>
        </w:trPr>
        <w:tc>
          <w:tcPr>
            <w:tcW w:w="2230" w:type="dxa"/>
            <w:vAlign w:val="center"/>
          </w:tcPr>
          <w:p w:rsidR="00D47AD0" w:rsidRPr="00994823" w:rsidRDefault="00D47AD0" w:rsidP="00994823">
            <w:pPr>
              <w:spacing w:before="100" w:beforeAutospacing="1" w:line="240" w:lineRule="auto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94823"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6969" w:type="dxa"/>
            <w:gridSpan w:val="3"/>
            <w:vAlign w:val="center"/>
          </w:tcPr>
          <w:p w:rsidR="00D47AD0" w:rsidRDefault="00D47AD0" w:rsidP="00994823">
            <w:pPr>
              <w:spacing w:before="100" w:beforeAutospacing="1" w:line="240" w:lineRule="auto"/>
              <w:rPr>
                <w:rFonts w:ascii="標楷體" w:eastAsia="標楷體"/>
              </w:rPr>
            </w:pPr>
          </w:p>
        </w:tc>
      </w:tr>
      <w:tr w:rsidR="00D47AD0" w:rsidTr="00994823">
        <w:trPr>
          <w:trHeight w:val="737"/>
          <w:jc w:val="center"/>
        </w:trPr>
        <w:tc>
          <w:tcPr>
            <w:tcW w:w="2230" w:type="dxa"/>
            <w:vAlign w:val="center"/>
          </w:tcPr>
          <w:p w:rsidR="00D47AD0" w:rsidRPr="00994823" w:rsidRDefault="00D47AD0" w:rsidP="00994823">
            <w:pPr>
              <w:spacing w:before="100" w:beforeAutospacing="1" w:line="240" w:lineRule="auto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94823">
              <w:rPr>
                <w:rFonts w:ascii="標楷體" w:eastAsia="標楷體"/>
                <w:sz w:val="28"/>
                <w:szCs w:val="28"/>
              </w:rPr>
              <w:t>E-mail</w:t>
            </w:r>
          </w:p>
        </w:tc>
        <w:tc>
          <w:tcPr>
            <w:tcW w:w="6969" w:type="dxa"/>
            <w:gridSpan w:val="3"/>
            <w:vAlign w:val="center"/>
          </w:tcPr>
          <w:p w:rsidR="00D47AD0" w:rsidRDefault="00D47AD0" w:rsidP="00994823">
            <w:pPr>
              <w:spacing w:before="100" w:beforeAutospacing="1" w:line="240" w:lineRule="auto"/>
              <w:rPr>
                <w:rFonts w:ascii="標楷體" w:eastAsia="標楷體"/>
              </w:rPr>
            </w:pPr>
          </w:p>
        </w:tc>
      </w:tr>
      <w:tr w:rsidR="00994823" w:rsidTr="00994823">
        <w:trPr>
          <w:trHeight w:val="737"/>
          <w:jc w:val="center"/>
        </w:trPr>
        <w:tc>
          <w:tcPr>
            <w:tcW w:w="2230" w:type="dxa"/>
            <w:vAlign w:val="center"/>
          </w:tcPr>
          <w:p w:rsidR="00994823" w:rsidRPr="00994823" w:rsidRDefault="00994823" w:rsidP="00994823">
            <w:pPr>
              <w:spacing w:before="100" w:beforeAutospacing="1" w:line="240" w:lineRule="auto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94823">
              <w:rPr>
                <w:rFonts w:ascii="標楷體" w:eastAsia="標楷體" w:hint="eastAsia"/>
                <w:sz w:val="28"/>
                <w:szCs w:val="28"/>
                <w:lang w:eastAsia="zh-HK"/>
              </w:rPr>
              <w:t>繳費</w:t>
            </w:r>
            <w:r w:rsidRPr="00994823">
              <w:rPr>
                <w:rFonts w:ascii="標楷體" w:eastAsia="標楷體" w:hint="eastAsia"/>
                <w:sz w:val="28"/>
                <w:szCs w:val="28"/>
              </w:rPr>
              <w:t>記錄</w:t>
            </w:r>
          </w:p>
        </w:tc>
        <w:tc>
          <w:tcPr>
            <w:tcW w:w="6969" w:type="dxa"/>
            <w:gridSpan w:val="3"/>
            <w:vAlign w:val="center"/>
          </w:tcPr>
          <w:p w:rsidR="00994823" w:rsidRDefault="00994823" w:rsidP="00994823">
            <w:pPr>
              <w:spacing w:before="100" w:beforeAutospacing="1"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    )</w:t>
            </w:r>
            <w:r w:rsidR="001A4D4F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A4D4F">
              <w:rPr>
                <w:rFonts w:ascii="標楷體" w:eastAsia="標楷體" w:hint="eastAsia"/>
                <w:sz w:val="28"/>
                <w:szCs w:val="28"/>
              </w:rPr>
              <w:t>借書證</w:t>
            </w:r>
            <w:r w:rsidR="001A4D4F" w:rsidRPr="00DD597B">
              <w:rPr>
                <w:rFonts w:ascii="標楷體" w:eastAsia="標楷體" w:hAnsi="標楷體" w:hint="eastAsia"/>
                <w:sz w:val="28"/>
                <w:szCs w:val="28"/>
              </w:rPr>
              <w:t>製卡費</w:t>
            </w:r>
            <w:r w:rsidRPr="001A4D4F">
              <w:rPr>
                <w:rFonts w:ascii="標楷體" w:eastAsia="標楷體"/>
                <w:sz w:val="28"/>
                <w:szCs w:val="28"/>
              </w:rPr>
              <w:t>NT$</w:t>
            </w:r>
            <w:r w:rsidRPr="001A4D4F">
              <w:rPr>
                <w:rFonts w:ascii="標楷體" w:eastAsia="標楷體" w:hint="eastAsia"/>
                <w:sz w:val="28"/>
                <w:szCs w:val="28"/>
              </w:rPr>
              <w:t>25</w:t>
            </w:r>
            <w:r w:rsidRPr="001A4D4F">
              <w:rPr>
                <w:rFonts w:ascii="標楷體" w:eastAsia="標楷體"/>
                <w:sz w:val="28"/>
                <w:szCs w:val="28"/>
              </w:rPr>
              <w:t>0</w:t>
            </w:r>
            <w:r w:rsidRPr="001A4D4F">
              <w:rPr>
                <w:rFonts w:ascii="標楷體" w:eastAsia="標楷體" w:hint="eastAsia"/>
                <w:sz w:val="28"/>
                <w:szCs w:val="28"/>
              </w:rPr>
              <w:t>元</w:t>
            </w:r>
          </w:p>
        </w:tc>
      </w:tr>
      <w:tr w:rsidR="00204FCB" w:rsidRPr="00204FCB" w:rsidTr="00994823">
        <w:trPr>
          <w:trHeight w:val="737"/>
          <w:jc w:val="center"/>
        </w:trPr>
        <w:tc>
          <w:tcPr>
            <w:tcW w:w="9199" w:type="dxa"/>
            <w:gridSpan w:val="4"/>
            <w:vAlign w:val="center"/>
          </w:tcPr>
          <w:p w:rsidR="00204FCB" w:rsidRPr="00C44AEA" w:rsidRDefault="00204FCB" w:rsidP="00994823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44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4AEA">
              <w:rPr>
                <w:rFonts w:ascii="標楷體" w:eastAsia="標楷體" w:hAnsi="標楷體"/>
                <w:sz w:val="28"/>
                <w:szCs w:val="28"/>
              </w:rPr>
              <w:t>(      )</w:t>
            </w:r>
            <w:r w:rsidRPr="00C44AEA">
              <w:rPr>
                <w:rFonts w:ascii="標楷體" w:eastAsia="標楷體" w:hAnsi="標楷體" w:hint="eastAsia"/>
                <w:sz w:val="28"/>
                <w:szCs w:val="28"/>
              </w:rPr>
              <w:t>新辦</w:t>
            </w:r>
            <w:r w:rsidR="00AF25BE" w:rsidRPr="00C44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F25BE" w:rsidRPr="00C44AE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44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2C09" w:rsidRPr="00C44AE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44AEA">
              <w:rPr>
                <w:rFonts w:ascii="標楷體" w:eastAsia="標楷體" w:hAnsi="標楷體" w:hint="eastAsia"/>
                <w:sz w:val="28"/>
                <w:szCs w:val="28"/>
              </w:rPr>
              <w:t xml:space="preserve"> (  </w:t>
            </w:r>
            <w:r w:rsidRPr="00C44AE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44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4AE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44AEA">
              <w:rPr>
                <w:rFonts w:ascii="標楷體" w:eastAsia="標楷體" w:hAnsi="標楷體" w:hint="eastAsia"/>
                <w:sz w:val="28"/>
                <w:szCs w:val="28"/>
              </w:rPr>
              <w:t xml:space="preserve"> ) 遺失補辦</w:t>
            </w:r>
            <w:r w:rsidR="00AF25BE" w:rsidRPr="00C44AE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F25BE" w:rsidRPr="00C44AE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日期</w:t>
            </w:r>
            <w:r w:rsidR="00AF25BE" w:rsidRPr="00C44AE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44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04FCB" w:rsidTr="00994823">
        <w:trPr>
          <w:trHeight w:val="737"/>
          <w:jc w:val="center"/>
        </w:trPr>
        <w:tc>
          <w:tcPr>
            <w:tcW w:w="9199" w:type="dxa"/>
            <w:gridSpan w:val="4"/>
            <w:vAlign w:val="center"/>
          </w:tcPr>
          <w:p w:rsidR="00204FCB" w:rsidRPr="00C44AEA" w:rsidRDefault="00204FCB" w:rsidP="00994823">
            <w:pPr>
              <w:spacing w:after="100" w:afterAutospacing="1" w:line="240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 w:rsidRPr="00C44AEA">
              <w:rPr>
                <w:rFonts w:ascii="標楷體" w:eastAsia="標楷體" w:hint="eastAsia"/>
                <w:sz w:val="28"/>
                <w:szCs w:val="28"/>
              </w:rPr>
              <w:t>備         註</w:t>
            </w:r>
            <w:r w:rsidR="00D9091A" w:rsidRPr="00C44AE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C666CB" w:rsidRDefault="00C666CB" w:rsidP="00DF3845">
      <w:pPr>
        <w:spacing w:line="400" w:lineRule="atLeast"/>
        <w:ind w:firstLineChars="118" w:firstLine="283"/>
        <w:rPr>
          <w:rFonts w:ascii="標楷體" w:eastAsia="標楷體"/>
        </w:rPr>
      </w:pPr>
    </w:p>
    <w:p w:rsidR="00994823" w:rsidRDefault="00994823" w:rsidP="00DF3845">
      <w:pPr>
        <w:spacing w:line="400" w:lineRule="atLeast"/>
        <w:ind w:firstLineChars="118" w:firstLine="283"/>
        <w:rPr>
          <w:rFonts w:ascii="標楷體" w:eastAsia="標楷體"/>
        </w:rPr>
      </w:pPr>
    </w:p>
    <w:p w:rsidR="00994823" w:rsidRDefault="00994823" w:rsidP="00DF3845">
      <w:pPr>
        <w:spacing w:line="400" w:lineRule="atLeast"/>
        <w:ind w:firstLineChars="118" w:firstLine="283"/>
        <w:rPr>
          <w:rFonts w:ascii="標楷體" w:eastAsia="標楷體"/>
        </w:rPr>
      </w:pPr>
    </w:p>
    <w:p w:rsidR="00D47AD0" w:rsidRPr="007D31C7" w:rsidRDefault="00D47AD0" w:rsidP="00DF3845">
      <w:pPr>
        <w:spacing w:line="400" w:lineRule="atLeast"/>
        <w:ind w:firstLineChars="101" w:firstLine="283"/>
        <w:rPr>
          <w:rFonts w:ascii="標楷體" w:eastAsia="標楷體"/>
          <w:sz w:val="28"/>
          <w:szCs w:val="28"/>
        </w:rPr>
      </w:pPr>
      <w:r w:rsidRPr="007D31C7">
        <w:rPr>
          <w:rFonts w:ascii="標楷體" w:eastAsia="標楷體" w:hint="eastAsia"/>
          <w:sz w:val="28"/>
          <w:szCs w:val="28"/>
        </w:rPr>
        <w:t xml:space="preserve">出納組：                    </w:t>
      </w:r>
      <w:r w:rsidR="00994823" w:rsidRPr="007D31C7">
        <w:rPr>
          <w:rFonts w:ascii="標楷體" w:eastAsia="標楷體"/>
          <w:sz w:val="28"/>
          <w:szCs w:val="28"/>
        </w:rPr>
        <w:t xml:space="preserve">     </w:t>
      </w:r>
      <w:r w:rsidR="00106AA1" w:rsidRPr="007D31C7">
        <w:rPr>
          <w:rFonts w:ascii="標楷體" w:eastAsia="標楷體" w:hint="eastAsia"/>
          <w:sz w:val="28"/>
          <w:szCs w:val="28"/>
        </w:rPr>
        <w:t xml:space="preserve">  </w:t>
      </w:r>
      <w:r w:rsidRPr="007D31C7">
        <w:rPr>
          <w:rFonts w:ascii="標楷體" w:eastAsia="標楷體" w:hint="eastAsia"/>
          <w:sz w:val="28"/>
          <w:szCs w:val="28"/>
        </w:rPr>
        <w:t>圖書館：</w:t>
      </w:r>
    </w:p>
    <w:sectPr w:rsidR="00D47AD0" w:rsidRPr="007D31C7" w:rsidSect="00C777F0">
      <w:pgSz w:w="11906" w:h="16838" w:code="9"/>
      <w:pgMar w:top="567" w:right="1134" w:bottom="28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E2" w:rsidRDefault="00E41AE2" w:rsidP="007B3A17">
      <w:pPr>
        <w:spacing w:line="240" w:lineRule="auto"/>
      </w:pPr>
      <w:r>
        <w:separator/>
      </w:r>
    </w:p>
  </w:endnote>
  <w:endnote w:type="continuationSeparator" w:id="0">
    <w:p w:rsidR="00E41AE2" w:rsidRDefault="00E41AE2" w:rsidP="007B3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E2" w:rsidRDefault="00E41AE2" w:rsidP="007B3A17">
      <w:pPr>
        <w:spacing w:line="240" w:lineRule="auto"/>
      </w:pPr>
      <w:r>
        <w:separator/>
      </w:r>
    </w:p>
  </w:footnote>
  <w:footnote w:type="continuationSeparator" w:id="0">
    <w:p w:rsidR="00E41AE2" w:rsidRDefault="00E41AE2" w:rsidP="007B3A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E0F"/>
    <w:multiLevelType w:val="singleLevel"/>
    <w:tmpl w:val="A8C418A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1" w15:restartNumberingAfterBreak="0">
    <w:nsid w:val="2E9C59E8"/>
    <w:multiLevelType w:val="hybridMultilevel"/>
    <w:tmpl w:val="F8DE0FA4"/>
    <w:lvl w:ilvl="0" w:tplc="9DE4BBF4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6E7E14F8"/>
    <w:multiLevelType w:val="singleLevel"/>
    <w:tmpl w:val="F920082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cs="Times New Roman"/>
      </w:rPr>
    </w:lvl>
  </w:abstractNum>
  <w:abstractNum w:abstractNumId="3" w15:restartNumberingAfterBreak="0">
    <w:nsid w:val="7BE837EB"/>
    <w:multiLevelType w:val="singleLevel"/>
    <w:tmpl w:val="F8AA48DE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b w:val="0"/>
        <w:i w:val="0"/>
        <w:sz w:val="24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D0"/>
    <w:rsid w:val="0002702F"/>
    <w:rsid w:val="00043B81"/>
    <w:rsid w:val="000D5318"/>
    <w:rsid w:val="00106AA1"/>
    <w:rsid w:val="0017184C"/>
    <w:rsid w:val="001A0E39"/>
    <w:rsid w:val="001A4D4F"/>
    <w:rsid w:val="00204FCB"/>
    <w:rsid w:val="00292C1C"/>
    <w:rsid w:val="002971E3"/>
    <w:rsid w:val="002A2C09"/>
    <w:rsid w:val="00303C6E"/>
    <w:rsid w:val="0032178F"/>
    <w:rsid w:val="00355B86"/>
    <w:rsid w:val="003E552F"/>
    <w:rsid w:val="003F40C0"/>
    <w:rsid w:val="003F7D1D"/>
    <w:rsid w:val="004005B1"/>
    <w:rsid w:val="00434EA2"/>
    <w:rsid w:val="004678DA"/>
    <w:rsid w:val="00491DAC"/>
    <w:rsid w:val="004D0682"/>
    <w:rsid w:val="005037F7"/>
    <w:rsid w:val="00511B78"/>
    <w:rsid w:val="005169A3"/>
    <w:rsid w:val="005277D1"/>
    <w:rsid w:val="005F3FEE"/>
    <w:rsid w:val="005F5FC2"/>
    <w:rsid w:val="00617E73"/>
    <w:rsid w:val="006914A2"/>
    <w:rsid w:val="006B0A8B"/>
    <w:rsid w:val="006F65BE"/>
    <w:rsid w:val="00776EB9"/>
    <w:rsid w:val="007927BB"/>
    <w:rsid w:val="007B3A17"/>
    <w:rsid w:val="007D31C7"/>
    <w:rsid w:val="00812BB8"/>
    <w:rsid w:val="008B0398"/>
    <w:rsid w:val="008B3A47"/>
    <w:rsid w:val="008C22D6"/>
    <w:rsid w:val="008C2C26"/>
    <w:rsid w:val="00917E9F"/>
    <w:rsid w:val="00934F4A"/>
    <w:rsid w:val="00951AF8"/>
    <w:rsid w:val="00990FBF"/>
    <w:rsid w:val="00994823"/>
    <w:rsid w:val="00997739"/>
    <w:rsid w:val="009B0BF2"/>
    <w:rsid w:val="009C6863"/>
    <w:rsid w:val="009D46B5"/>
    <w:rsid w:val="00A0295C"/>
    <w:rsid w:val="00A20F0E"/>
    <w:rsid w:val="00A3064F"/>
    <w:rsid w:val="00A547ED"/>
    <w:rsid w:val="00A673F4"/>
    <w:rsid w:val="00A879F7"/>
    <w:rsid w:val="00AF25BE"/>
    <w:rsid w:val="00B20FC8"/>
    <w:rsid w:val="00B272BF"/>
    <w:rsid w:val="00B501DB"/>
    <w:rsid w:val="00B6355C"/>
    <w:rsid w:val="00C44AEA"/>
    <w:rsid w:val="00C666CB"/>
    <w:rsid w:val="00C777F0"/>
    <w:rsid w:val="00C84701"/>
    <w:rsid w:val="00CF0AA0"/>
    <w:rsid w:val="00D47AD0"/>
    <w:rsid w:val="00D80192"/>
    <w:rsid w:val="00D9091A"/>
    <w:rsid w:val="00DC13FC"/>
    <w:rsid w:val="00DD597B"/>
    <w:rsid w:val="00DF3845"/>
    <w:rsid w:val="00E41AE2"/>
    <w:rsid w:val="00ED675C"/>
    <w:rsid w:val="00F46B5A"/>
    <w:rsid w:val="00F5425E"/>
    <w:rsid w:val="00F610AE"/>
    <w:rsid w:val="00F61C71"/>
    <w:rsid w:val="00F87D98"/>
    <w:rsid w:val="00F93E72"/>
    <w:rsid w:val="00FA73A0"/>
    <w:rsid w:val="00FC275E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3E366"/>
  <w15:chartTrackingRefBased/>
  <w15:docId w15:val="{A61B88E8-B6AD-4DC7-8F85-FEF70723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46B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9D46B5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rsid w:val="007B3A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B3A17"/>
  </w:style>
  <w:style w:type="paragraph" w:styleId="a7">
    <w:name w:val="footer"/>
    <w:basedOn w:val="a"/>
    <w:link w:val="a8"/>
    <w:rsid w:val="007B3A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B3A17"/>
  </w:style>
  <w:style w:type="paragraph" w:styleId="a9">
    <w:name w:val="List Paragraph"/>
    <w:basedOn w:val="a"/>
    <w:uiPriority w:val="34"/>
    <w:qFormat/>
    <w:rsid w:val="00DD59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</Words>
  <Characters>534</Characters>
  <Application>Microsoft Office Word</Application>
  <DocSecurity>0</DocSecurity>
  <Lines>4</Lines>
  <Paragraphs>1</Paragraphs>
  <ScaleCrop>false</ScaleCrop>
  <Company>library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敬啟者:</dc:title>
  <dc:subject/>
  <dc:creator>藝 術 學 院</dc:creator>
  <cp:keywords/>
  <dc:description/>
  <cp:lastModifiedBy>TNUALIB017</cp:lastModifiedBy>
  <cp:revision>14</cp:revision>
  <cp:lastPrinted>2016-01-30T03:38:00Z</cp:lastPrinted>
  <dcterms:created xsi:type="dcterms:W3CDTF">2019-08-08T08:09:00Z</dcterms:created>
  <dcterms:modified xsi:type="dcterms:W3CDTF">2022-07-05T05:49:00Z</dcterms:modified>
</cp:coreProperties>
</file>