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AF6" w:rsidRDefault="009F1AF6" w:rsidP="00157340">
      <w:pPr>
        <w:jc w:val="center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國立</w:t>
      </w:r>
      <w:r w:rsidR="00943E4A">
        <w:rPr>
          <w:rFonts w:eastAsia="標楷體" w:hint="eastAsia"/>
          <w:sz w:val="32"/>
        </w:rPr>
        <w:t>臺北</w:t>
      </w:r>
      <w:r>
        <w:rPr>
          <w:rFonts w:ascii="標楷體" w:eastAsia="標楷體" w:hint="eastAsia"/>
          <w:sz w:val="32"/>
        </w:rPr>
        <w:t>藝術大學圖書館</w:t>
      </w:r>
      <w:r w:rsidR="00D12F35">
        <w:rPr>
          <w:rFonts w:ascii="標楷體" w:eastAsia="標楷體" w:hint="eastAsia"/>
          <w:sz w:val="32"/>
          <w:lang w:eastAsia="zh-HK"/>
        </w:rPr>
        <w:t>計畫案人員</w:t>
      </w:r>
      <w:r w:rsidR="00242038">
        <w:rPr>
          <w:rFonts w:ascii="標楷體" w:eastAsia="標楷體" w:hint="eastAsia"/>
          <w:sz w:val="32"/>
        </w:rPr>
        <w:t>借書申請</w:t>
      </w:r>
    </w:p>
    <w:p w:rsidR="00D12F35" w:rsidRPr="00D12F35" w:rsidRDefault="00D12F35" w:rsidP="00D12F35">
      <w:pPr>
        <w:pStyle w:val="a9"/>
        <w:numPr>
          <w:ilvl w:val="0"/>
          <w:numId w:val="6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napToGrid w:val="0"/>
        <w:spacing w:beforeLines="50" w:before="180" w:line="400" w:lineRule="exact"/>
        <w:ind w:leftChars="0" w:left="357" w:hanging="357"/>
        <w:rPr>
          <w:rFonts w:ascii="標楷體" w:eastAsia="標楷體" w:hAnsi="標楷體"/>
          <w:sz w:val="28"/>
          <w:szCs w:val="28"/>
        </w:rPr>
      </w:pPr>
      <w:r w:rsidRPr="00D12F35">
        <w:rPr>
          <w:rFonts w:ascii="標楷體" w:eastAsia="標楷體" w:hAnsi="標楷體" w:hint="eastAsia"/>
          <w:sz w:val="28"/>
          <w:szCs w:val="28"/>
          <w:lang w:eastAsia="zh-HK"/>
        </w:rPr>
        <w:t>依本館借閱規則第二條第二點</w:t>
      </w:r>
      <w:r w:rsidRPr="00D12F35">
        <w:rPr>
          <w:rFonts w:ascii="標楷體" w:eastAsia="標楷體" w:hAnsi="標楷體" w:hint="eastAsia"/>
          <w:sz w:val="28"/>
          <w:szCs w:val="28"/>
        </w:rPr>
        <w:t>，</w:t>
      </w:r>
      <w:r w:rsidRPr="00D12F35">
        <w:rPr>
          <w:rFonts w:ascii="標楷體" w:eastAsia="標楷體" w:hint="eastAsia"/>
          <w:sz w:val="28"/>
          <w:szCs w:val="28"/>
          <w:lang w:eastAsia="zh-HK"/>
        </w:rPr>
        <w:t>計畫案人員</w:t>
      </w:r>
      <w:r w:rsidRPr="00D12F35">
        <w:rPr>
          <w:rFonts w:ascii="標楷體" w:eastAsia="標楷體" w:hAnsi="標楷體" w:hint="eastAsia"/>
          <w:sz w:val="28"/>
          <w:szCs w:val="28"/>
        </w:rPr>
        <w:t>攜契約書及本人之校園IC卡至本館辦理借閱權限開啟。效期以聘僱期間為限，屆期憑契約書或簽呈申請延期</w:t>
      </w:r>
      <w:r w:rsidRPr="00D12F35">
        <w:rPr>
          <w:rFonts w:ascii="標楷體" w:eastAsia="標楷體" w:hAnsi="標楷體"/>
          <w:sz w:val="28"/>
          <w:szCs w:val="28"/>
        </w:rPr>
        <w:t>。</w:t>
      </w:r>
    </w:p>
    <w:p w:rsidR="004816C1" w:rsidRDefault="00BC43B7" w:rsidP="00D12F35">
      <w:pPr>
        <w:pStyle w:val="a9"/>
        <w:numPr>
          <w:ilvl w:val="0"/>
          <w:numId w:val="6"/>
        </w:numPr>
        <w:adjustRightInd w:val="0"/>
        <w:spacing w:line="400" w:lineRule="exact"/>
        <w:ind w:leftChars="0" w:left="357" w:hanging="357"/>
        <w:textAlignment w:val="baseline"/>
        <w:rPr>
          <w:rFonts w:ascii="標楷體" w:eastAsia="標楷體"/>
          <w:sz w:val="28"/>
          <w:szCs w:val="28"/>
        </w:rPr>
      </w:pPr>
      <w:r w:rsidRPr="00D12F35">
        <w:rPr>
          <w:rFonts w:ascii="標楷體" w:eastAsia="標楷體" w:hint="eastAsia"/>
          <w:sz w:val="28"/>
          <w:szCs w:val="28"/>
        </w:rPr>
        <w:t>辦理時間</w:t>
      </w:r>
      <w:r w:rsidR="00A10925" w:rsidRPr="00D12F35">
        <w:rPr>
          <w:rFonts w:ascii="標楷體" w:eastAsia="標楷體" w:hint="eastAsia"/>
          <w:sz w:val="28"/>
          <w:szCs w:val="28"/>
        </w:rPr>
        <w:t>：週一至週五，</w:t>
      </w:r>
      <w:r w:rsidR="003E2319" w:rsidRPr="00D12F35">
        <w:rPr>
          <w:rFonts w:ascii="標楷體" w:eastAsia="標楷體" w:hAnsi="標楷體" w:hint="eastAsia"/>
          <w:sz w:val="28"/>
          <w:szCs w:val="28"/>
        </w:rPr>
        <w:t>8:30-12:00；13:00-16:30</w:t>
      </w:r>
      <w:r w:rsidR="00A10925" w:rsidRPr="00D12F35">
        <w:rPr>
          <w:rFonts w:ascii="標楷體" w:eastAsia="標楷體" w:hint="eastAsia"/>
          <w:sz w:val="28"/>
          <w:szCs w:val="28"/>
        </w:rPr>
        <w:t>。</w:t>
      </w:r>
    </w:p>
    <w:p w:rsidR="00A10925" w:rsidRPr="00D12F35" w:rsidRDefault="008C0584" w:rsidP="004816C1">
      <w:pPr>
        <w:pStyle w:val="a9"/>
        <w:adjustRightInd w:val="0"/>
        <w:spacing w:line="400" w:lineRule="exact"/>
        <w:ind w:leftChars="0" w:left="357"/>
        <w:textAlignment w:val="baseline"/>
        <w:rPr>
          <w:rFonts w:ascii="標楷體" w:eastAsia="標楷體"/>
          <w:sz w:val="28"/>
          <w:szCs w:val="28"/>
        </w:rPr>
      </w:pPr>
      <w:bookmarkStart w:id="0" w:name="_GoBack"/>
      <w:bookmarkEnd w:id="0"/>
      <w:r w:rsidRPr="00D12F35">
        <w:rPr>
          <w:rFonts w:ascii="標楷體" w:eastAsia="標楷體" w:hint="eastAsia"/>
          <w:sz w:val="28"/>
          <w:szCs w:val="28"/>
        </w:rPr>
        <w:t>(</w:t>
      </w:r>
      <w:r w:rsidR="007F0DFB" w:rsidRPr="00D12F35">
        <w:rPr>
          <w:rFonts w:ascii="標楷體" w:eastAsia="標楷體" w:hint="eastAsia"/>
          <w:sz w:val="28"/>
          <w:szCs w:val="28"/>
        </w:rPr>
        <w:t>洽詢電話：28961000-183</w:t>
      </w:r>
      <w:r w:rsidR="0091534C" w:rsidRPr="00D12F35">
        <w:rPr>
          <w:rFonts w:ascii="標楷體" w:eastAsia="標楷體" w:hint="eastAsia"/>
          <w:sz w:val="28"/>
          <w:szCs w:val="28"/>
        </w:rPr>
        <w:t>3</w:t>
      </w:r>
      <w:r w:rsidR="007F0DFB" w:rsidRPr="00D12F35">
        <w:rPr>
          <w:rFonts w:ascii="標楷體" w:eastAsia="標楷體" w:hint="eastAsia"/>
          <w:sz w:val="28"/>
          <w:szCs w:val="28"/>
        </w:rPr>
        <w:t>或183</w:t>
      </w:r>
      <w:r w:rsidR="003A093E">
        <w:rPr>
          <w:rFonts w:ascii="標楷體" w:eastAsia="標楷體"/>
          <w:sz w:val="28"/>
          <w:szCs w:val="28"/>
        </w:rPr>
        <w:t>6</w:t>
      </w:r>
      <w:r w:rsidRPr="00D12F35">
        <w:rPr>
          <w:rFonts w:ascii="標楷體" w:eastAsia="標楷體" w:hint="eastAsia"/>
          <w:sz w:val="28"/>
          <w:szCs w:val="28"/>
        </w:rPr>
        <w:t>)</w:t>
      </w:r>
    </w:p>
    <w:p w:rsidR="00D12F35" w:rsidRDefault="00D12F35" w:rsidP="00D12F35">
      <w:pPr>
        <w:pBdr>
          <w:bottom w:val="thinThickThinSmallGap" w:sz="24" w:space="1" w:color="auto"/>
        </w:pBdr>
        <w:spacing w:line="0" w:lineRule="atLeast"/>
        <w:jc w:val="both"/>
        <w:rPr>
          <w:rFonts w:ascii="標楷體" w:eastAsia="標楷體" w:hAnsi="標楷體"/>
          <w:sz w:val="28"/>
          <w:szCs w:val="28"/>
          <w:lang w:eastAsia="zh-HK"/>
        </w:rPr>
      </w:pPr>
    </w:p>
    <w:p w:rsidR="008C20B9" w:rsidRDefault="00D12F35" w:rsidP="00D12F35">
      <w:pPr>
        <w:pBdr>
          <w:bottom w:val="thinThickThinSmallGap" w:sz="24" w:space="1" w:color="auto"/>
        </w:pBdr>
        <w:spacing w:line="0" w:lineRule="atLeast"/>
        <w:jc w:val="both"/>
        <w:rPr>
          <w:rFonts w:ascii="標楷體" w:eastAsia="標楷體" w:hAnsi="標楷體"/>
          <w:sz w:val="28"/>
          <w:szCs w:val="28"/>
          <w:lang w:eastAsia="zh-HK"/>
        </w:rPr>
      </w:pPr>
      <w:r w:rsidRPr="00D12F35">
        <w:rPr>
          <w:rFonts w:ascii="標楷體" w:eastAsia="標楷體" w:hAnsi="標楷體" w:hint="eastAsia"/>
          <w:sz w:val="28"/>
          <w:szCs w:val="28"/>
          <w:lang w:eastAsia="zh-HK"/>
        </w:rPr>
        <w:t>註</w:t>
      </w:r>
      <w:r w:rsidRPr="00D12F35">
        <w:rPr>
          <w:rFonts w:ascii="標楷體" w:eastAsia="標楷體" w:hAnsi="標楷體" w:hint="eastAsia"/>
          <w:sz w:val="28"/>
          <w:szCs w:val="28"/>
        </w:rPr>
        <w:t>：</w:t>
      </w:r>
      <w:r w:rsidRPr="00D12F35">
        <w:rPr>
          <w:rFonts w:ascii="標楷體" w:eastAsia="標楷體" w:hAnsi="標楷體" w:hint="eastAsia"/>
          <w:sz w:val="28"/>
          <w:szCs w:val="28"/>
          <w:lang w:eastAsia="zh-HK"/>
        </w:rPr>
        <w:t>在卡務系統</w:t>
      </w:r>
      <w:r w:rsidRPr="00D12F35">
        <w:rPr>
          <w:rFonts w:ascii="標楷體" w:eastAsia="標楷體" w:hAnsi="標楷體" w:hint="eastAsia"/>
          <w:sz w:val="28"/>
          <w:szCs w:val="28"/>
        </w:rPr>
        <w:t>漏</w:t>
      </w:r>
      <w:r w:rsidRPr="00D12F35">
        <w:rPr>
          <w:rFonts w:ascii="標楷體" w:eastAsia="標楷體" w:hAnsi="標楷體" w:hint="eastAsia"/>
          <w:sz w:val="28"/>
          <w:szCs w:val="28"/>
          <w:lang w:eastAsia="zh-HK"/>
        </w:rPr>
        <w:t>給計畫案人員辦卡資料時</w:t>
      </w:r>
      <w:r w:rsidRPr="00D12F35">
        <w:rPr>
          <w:rFonts w:ascii="標楷體" w:eastAsia="標楷體" w:hAnsi="標楷體" w:hint="eastAsia"/>
          <w:sz w:val="28"/>
          <w:szCs w:val="28"/>
        </w:rPr>
        <w:t>，</w:t>
      </w:r>
      <w:r w:rsidRPr="00D12F35">
        <w:rPr>
          <w:rFonts w:ascii="標楷體" w:eastAsia="標楷體" w:hAnsi="標楷體" w:hint="eastAsia"/>
          <w:sz w:val="28"/>
          <w:szCs w:val="28"/>
          <w:lang w:eastAsia="zh-HK"/>
        </w:rPr>
        <w:t>才會用到此申請表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。</w:t>
      </w:r>
    </w:p>
    <w:p w:rsidR="00D12F35" w:rsidRPr="00D12F35" w:rsidRDefault="00D12F35" w:rsidP="00D12F35">
      <w:pPr>
        <w:pBdr>
          <w:bottom w:val="thinThickThinSmallGap" w:sz="24" w:space="1" w:color="auto"/>
        </w:pBd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</w:p>
    <w:p w:rsidR="008C20B9" w:rsidRDefault="008C20B9" w:rsidP="003D3002">
      <w:pPr>
        <w:pBdr>
          <w:bottom w:val="thinThickThinSmallGap" w:sz="24" w:space="1" w:color="auto"/>
        </w:pBdr>
        <w:spacing w:line="0" w:lineRule="atLeast"/>
      </w:pPr>
    </w:p>
    <w:p w:rsidR="0091534C" w:rsidRDefault="0091534C" w:rsidP="00D12F35">
      <w:pPr>
        <w:spacing w:beforeLines="50" w:before="180" w:afterLines="100" w:after="360"/>
        <w:jc w:val="center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國立</w:t>
      </w:r>
      <w:r>
        <w:rPr>
          <w:rFonts w:eastAsia="標楷體" w:hint="eastAsia"/>
          <w:sz w:val="32"/>
        </w:rPr>
        <w:t>臺北</w:t>
      </w:r>
      <w:r>
        <w:rPr>
          <w:rFonts w:ascii="標楷體" w:eastAsia="標楷體" w:hint="eastAsia"/>
          <w:sz w:val="32"/>
        </w:rPr>
        <w:t>藝術大學圖書館</w:t>
      </w:r>
      <w:r w:rsidR="00D12F35">
        <w:rPr>
          <w:rFonts w:ascii="標楷體" w:eastAsia="標楷體" w:hint="eastAsia"/>
          <w:sz w:val="32"/>
          <w:lang w:eastAsia="zh-HK"/>
        </w:rPr>
        <w:t>計畫案人員</w:t>
      </w:r>
      <w:r>
        <w:rPr>
          <w:rFonts w:ascii="標楷體" w:eastAsia="標楷體" w:hint="eastAsia"/>
          <w:sz w:val="32"/>
        </w:rPr>
        <w:t>借書申請</w:t>
      </w:r>
      <w:r w:rsidR="00544555">
        <w:rPr>
          <w:rFonts w:ascii="標楷體" w:eastAsia="標楷體" w:hint="eastAsia"/>
          <w:sz w:val="32"/>
        </w:rPr>
        <w:t>表</w:t>
      </w:r>
    </w:p>
    <w:tbl>
      <w:tblPr>
        <w:tblW w:w="0" w:type="auto"/>
        <w:tblInd w:w="6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2426"/>
        <w:gridCol w:w="1562"/>
        <w:gridCol w:w="2734"/>
      </w:tblGrid>
      <w:tr w:rsidR="00D505A0" w:rsidTr="008C20B9">
        <w:trPr>
          <w:trHeight w:val="737"/>
        </w:trPr>
        <w:tc>
          <w:tcPr>
            <w:tcW w:w="1648" w:type="dxa"/>
            <w:vAlign w:val="center"/>
          </w:tcPr>
          <w:p w:rsidR="00D505A0" w:rsidRPr="00F61C71" w:rsidRDefault="00D505A0" w:rsidP="004C0DF3">
            <w:pPr>
              <w:spacing w:before="100" w:beforeAutospacing="1" w:line="40" w:lineRule="atLeast"/>
              <w:jc w:val="center"/>
              <w:rPr>
                <w:rFonts w:ascii="標楷體" w:eastAsia="標楷體"/>
                <w:szCs w:val="24"/>
              </w:rPr>
            </w:pPr>
            <w:r w:rsidRPr="00F61C71">
              <w:rPr>
                <w:rFonts w:ascii="標楷體" w:eastAsia="標楷體" w:hint="eastAsia"/>
                <w:szCs w:val="24"/>
              </w:rPr>
              <w:t>申請人</w:t>
            </w:r>
          </w:p>
        </w:tc>
        <w:tc>
          <w:tcPr>
            <w:tcW w:w="2426" w:type="dxa"/>
            <w:vAlign w:val="center"/>
          </w:tcPr>
          <w:p w:rsidR="00D505A0" w:rsidRPr="00F61C71" w:rsidRDefault="00D505A0" w:rsidP="004C0DF3">
            <w:pPr>
              <w:spacing w:before="100" w:beforeAutospacing="1" w:line="40" w:lineRule="atLeast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D505A0" w:rsidRPr="00F61C71" w:rsidRDefault="008C20B9" w:rsidP="008C20B9">
            <w:pPr>
              <w:spacing w:before="100" w:beforeAutospacing="1" w:line="40" w:lineRule="atLeast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</w:rPr>
              <w:t>系別單位</w:t>
            </w:r>
          </w:p>
        </w:tc>
        <w:tc>
          <w:tcPr>
            <w:tcW w:w="2734" w:type="dxa"/>
            <w:vAlign w:val="center"/>
          </w:tcPr>
          <w:p w:rsidR="00D505A0" w:rsidRPr="00F61C71" w:rsidRDefault="00D505A0" w:rsidP="004C0DF3">
            <w:pPr>
              <w:spacing w:line="40" w:lineRule="atLeast"/>
              <w:jc w:val="both"/>
              <w:rPr>
                <w:rFonts w:ascii="標楷體" w:eastAsia="標楷體"/>
                <w:szCs w:val="24"/>
              </w:rPr>
            </w:pPr>
          </w:p>
        </w:tc>
      </w:tr>
      <w:tr w:rsidR="00D505A0" w:rsidTr="008C20B9">
        <w:trPr>
          <w:trHeight w:val="737"/>
        </w:trPr>
        <w:tc>
          <w:tcPr>
            <w:tcW w:w="1648" w:type="dxa"/>
            <w:vAlign w:val="center"/>
          </w:tcPr>
          <w:p w:rsidR="00D505A0" w:rsidRPr="00F61C71" w:rsidRDefault="008C20B9" w:rsidP="004C0DF3">
            <w:pPr>
              <w:spacing w:before="100" w:beforeAutospacing="1" w:line="40" w:lineRule="atLeast"/>
              <w:jc w:val="center"/>
              <w:rPr>
                <w:rFonts w:ascii="標楷體" w:eastAsia="標楷體"/>
                <w:szCs w:val="24"/>
              </w:rPr>
            </w:pPr>
            <w:r w:rsidRPr="00F61C71">
              <w:rPr>
                <w:rFonts w:ascii="標楷體" w:eastAsia="標楷體" w:hint="eastAsia"/>
                <w:szCs w:val="24"/>
              </w:rPr>
              <w:t>身分證字號</w:t>
            </w:r>
          </w:p>
        </w:tc>
        <w:tc>
          <w:tcPr>
            <w:tcW w:w="2426" w:type="dxa"/>
            <w:vAlign w:val="center"/>
          </w:tcPr>
          <w:p w:rsidR="00D505A0" w:rsidRPr="00F61C71" w:rsidRDefault="00D505A0" w:rsidP="004C0DF3">
            <w:pPr>
              <w:spacing w:before="100" w:beforeAutospacing="1" w:line="40" w:lineRule="atLeast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D505A0" w:rsidRPr="00F61C71" w:rsidRDefault="008C20B9" w:rsidP="004C0DF3">
            <w:pPr>
              <w:spacing w:before="100" w:beforeAutospacing="1" w:line="40" w:lineRule="atLeast"/>
              <w:jc w:val="center"/>
              <w:rPr>
                <w:rFonts w:ascii="標楷體" w:eastAsia="標楷體"/>
                <w:szCs w:val="24"/>
              </w:rPr>
            </w:pPr>
            <w:r w:rsidRPr="00F61C71">
              <w:rPr>
                <w:rFonts w:ascii="標楷體" w:eastAsia="標楷體" w:hint="eastAsia"/>
                <w:szCs w:val="24"/>
              </w:rPr>
              <w:t>性別</w:t>
            </w:r>
          </w:p>
        </w:tc>
        <w:tc>
          <w:tcPr>
            <w:tcW w:w="2734" w:type="dxa"/>
            <w:vAlign w:val="center"/>
          </w:tcPr>
          <w:p w:rsidR="00D505A0" w:rsidRPr="00F61C71" w:rsidRDefault="00D505A0" w:rsidP="002B09C5">
            <w:pPr>
              <w:spacing w:line="40" w:lineRule="atLeast"/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8C20B9" w:rsidTr="008C20B9">
        <w:trPr>
          <w:trHeight w:val="737"/>
        </w:trPr>
        <w:tc>
          <w:tcPr>
            <w:tcW w:w="1648" w:type="dxa"/>
            <w:vAlign w:val="center"/>
          </w:tcPr>
          <w:p w:rsidR="008C20B9" w:rsidRDefault="002B09C5" w:rsidP="004C0DF3">
            <w:pPr>
              <w:spacing w:before="100" w:beforeAutospacing="1" w:line="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地址</w:t>
            </w:r>
          </w:p>
        </w:tc>
        <w:tc>
          <w:tcPr>
            <w:tcW w:w="6722" w:type="dxa"/>
            <w:gridSpan w:val="3"/>
            <w:vAlign w:val="center"/>
          </w:tcPr>
          <w:p w:rsidR="008C20B9" w:rsidRPr="00F61C71" w:rsidRDefault="008C20B9" w:rsidP="004C0DF3">
            <w:pPr>
              <w:spacing w:line="240" w:lineRule="atLeast"/>
              <w:jc w:val="both"/>
              <w:rPr>
                <w:rFonts w:ascii="標楷體" w:eastAsia="標楷體"/>
                <w:szCs w:val="24"/>
              </w:rPr>
            </w:pPr>
          </w:p>
        </w:tc>
      </w:tr>
      <w:tr w:rsidR="00D505A0" w:rsidTr="008C20B9">
        <w:trPr>
          <w:trHeight w:val="737"/>
        </w:trPr>
        <w:tc>
          <w:tcPr>
            <w:tcW w:w="1648" w:type="dxa"/>
            <w:vAlign w:val="center"/>
          </w:tcPr>
          <w:p w:rsidR="00D505A0" w:rsidRDefault="002B09C5" w:rsidP="004C0DF3">
            <w:pPr>
              <w:spacing w:before="100" w:beforeAutospacing="1" w:line="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聯絡電話</w:t>
            </w:r>
          </w:p>
        </w:tc>
        <w:tc>
          <w:tcPr>
            <w:tcW w:w="6722" w:type="dxa"/>
            <w:gridSpan w:val="3"/>
            <w:vAlign w:val="center"/>
          </w:tcPr>
          <w:p w:rsidR="00D505A0" w:rsidRDefault="00D505A0" w:rsidP="004C0DF3">
            <w:pPr>
              <w:spacing w:before="100" w:beforeAutospacing="1" w:line="40" w:lineRule="atLeast"/>
              <w:jc w:val="both"/>
              <w:rPr>
                <w:rFonts w:ascii="標楷體" w:eastAsia="標楷體"/>
              </w:rPr>
            </w:pPr>
          </w:p>
        </w:tc>
      </w:tr>
      <w:tr w:rsidR="00D505A0" w:rsidTr="008C20B9">
        <w:trPr>
          <w:trHeight w:val="737"/>
        </w:trPr>
        <w:tc>
          <w:tcPr>
            <w:tcW w:w="1648" w:type="dxa"/>
            <w:vAlign w:val="center"/>
          </w:tcPr>
          <w:p w:rsidR="00D505A0" w:rsidRDefault="002B09C5" w:rsidP="002B09C5">
            <w:pPr>
              <w:spacing w:before="100" w:beforeAutospacing="1" w:line="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Cs w:val="24"/>
              </w:rPr>
              <w:t>E-mail</w:t>
            </w:r>
            <w:r>
              <w:rPr>
                <w:rFonts w:ascii="標楷體" w:eastAsia="標楷體"/>
              </w:rPr>
              <w:t xml:space="preserve"> </w:t>
            </w:r>
          </w:p>
        </w:tc>
        <w:tc>
          <w:tcPr>
            <w:tcW w:w="6722" w:type="dxa"/>
            <w:gridSpan w:val="3"/>
            <w:vAlign w:val="center"/>
          </w:tcPr>
          <w:p w:rsidR="00D505A0" w:rsidRDefault="00D505A0" w:rsidP="004C0DF3">
            <w:pPr>
              <w:spacing w:before="100" w:beforeAutospacing="1" w:line="40" w:lineRule="atLeast"/>
              <w:jc w:val="both"/>
              <w:rPr>
                <w:rFonts w:ascii="標楷體" w:eastAsia="標楷體"/>
              </w:rPr>
            </w:pPr>
          </w:p>
        </w:tc>
      </w:tr>
      <w:tr w:rsidR="00544555" w:rsidTr="008C20B9">
        <w:trPr>
          <w:trHeight w:val="737"/>
        </w:trPr>
        <w:tc>
          <w:tcPr>
            <w:tcW w:w="1648" w:type="dxa"/>
            <w:vAlign w:val="center"/>
          </w:tcPr>
          <w:p w:rsidR="00544555" w:rsidRDefault="00544555" w:rsidP="004C0DF3">
            <w:pPr>
              <w:spacing w:after="100" w:afterAutospacing="1" w:line="48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備註</w:t>
            </w:r>
          </w:p>
        </w:tc>
        <w:tc>
          <w:tcPr>
            <w:tcW w:w="6722" w:type="dxa"/>
            <w:gridSpan w:val="3"/>
            <w:vAlign w:val="center"/>
          </w:tcPr>
          <w:p w:rsidR="00544555" w:rsidRPr="009C6863" w:rsidRDefault="00544555" w:rsidP="004C0DF3">
            <w:pPr>
              <w:spacing w:line="400" w:lineRule="atLeast"/>
              <w:jc w:val="both"/>
              <w:rPr>
                <w:rFonts w:ascii="標楷體" w:eastAsia="標楷體"/>
                <w:b/>
              </w:rPr>
            </w:pPr>
          </w:p>
        </w:tc>
      </w:tr>
    </w:tbl>
    <w:p w:rsidR="009058ED" w:rsidRDefault="009058ED" w:rsidP="002B2C6E">
      <w:pPr>
        <w:spacing w:line="400" w:lineRule="atLeast"/>
        <w:ind w:firstLineChars="300" w:firstLine="720"/>
        <w:rPr>
          <w:rFonts w:ascii="標楷體" w:eastAsia="標楷體"/>
        </w:rPr>
      </w:pPr>
    </w:p>
    <w:p w:rsidR="004C0DF3" w:rsidRDefault="004C0DF3" w:rsidP="002B2C6E">
      <w:pPr>
        <w:spacing w:line="400" w:lineRule="atLeast"/>
        <w:ind w:firstLineChars="300" w:firstLine="720"/>
        <w:rPr>
          <w:rFonts w:ascii="標楷體" w:eastAsia="標楷體"/>
        </w:rPr>
      </w:pPr>
    </w:p>
    <w:p w:rsidR="004A2406" w:rsidRDefault="004A2406" w:rsidP="002B2C6E">
      <w:pPr>
        <w:spacing w:line="400" w:lineRule="atLeast"/>
        <w:ind w:firstLineChars="300" w:firstLine="720"/>
        <w:rPr>
          <w:rFonts w:ascii="標楷體" w:eastAsia="標楷體"/>
        </w:rPr>
      </w:pPr>
    </w:p>
    <w:p w:rsidR="004A2406" w:rsidRDefault="004A2406" w:rsidP="002B2C6E">
      <w:pPr>
        <w:spacing w:line="400" w:lineRule="atLeast"/>
        <w:ind w:firstLineChars="300" w:firstLine="720"/>
        <w:rPr>
          <w:rFonts w:ascii="標楷體" w:eastAsia="標楷體"/>
        </w:rPr>
      </w:pPr>
    </w:p>
    <w:p w:rsidR="004A2406" w:rsidRDefault="004A2406" w:rsidP="002B2C6E">
      <w:pPr>
        <w:spacing w:line="400" w:lineRule="atLeast"/>
        <w:ind w:firstLineChars="300" w:firstLine="720"/>
        <w:rPr>
          <w:rFonts w:ascii="標楷體" w:eastAsia="標楷體"/>
        </w:rPr>
      </w:pPr>
    </w:p>
    <w:p w:rsidR="004A2406" w:rsidRDefault="004A2406" w:rsidP="002B2C6E">
      <w:pPr>
        <w:spacing w:line="400" w:lineRule="atLeast"/>
        <w:ind w:firstLineChars="300" w:firstLine="720"/>
        <w:rPr>
          <w:rFonts w:ascii="標楷體" w:eastAsia="標楷體"/>
        </w:rPr>
      </w:pPr>
    </w:p>
    <w:p w:rsidR="004A2406" w:rsidRDefault="004A2406" w:rsidP="002B2C6E">
      <w:pPr>
        <w:spacing w:line="400" w:lineRule="atLeast"/>
        <w:ind w:firstLineChars="300" w:firstLine="720"/>
        <w:rPr>
          <w:rFonts w:ascii="標楷體" w:eastAsia="標楷體"/>
        </w:rPr>
      </w:pPr>
    </w:p>
    <w:p w:rsidR="009058ED" w:rsidRDefault="00D505A0" w:rsidP="00D12F35">
      <w:pPr>
        <w:spacing w:line="400" w:lineRule="atLeast"/>
        <w:ind w:firstLineChars="2500" w:firstLine="6000"/>
        <w:rPr>
          <w:rFonts w:ascii="標楷體" w:eastAsia="標楷體"/>
        </w:rPr>
      </w:pPr>
      <w:r>
        <w:rPr>
          <w:rFonts w:ascii="標楷體" w:eastAsia="標楷體" w:hint="eastAsia"/>
        </w:rPr>
        <w:t>圖書館：</w:t>
      </w:r>
    </w:p>
    <w:p w:rsidR="00D12F35" w:rsidRPr="009058ED" w:rsidRDefault="00D12F35" w:rsidP="00D12F35">
      <w:pPr>
        <w:spacing w:line="400" w:lineRule="atLeast"/>
        <w:ind w:firstLineChars="2500" w:firstLine="6000"/>
        <w:rPr>
          <w:rFonts w:ascii="標楷體" w:eastAsia="標楷體"/>
        </w:rPr>
      </w:pPr>
      <w:r>
        <w:rPr>
          <w:rFonts w:ascii="標楷體" w:eastAsia="標楷體" w:hint="eastAsia"/>
          <w:lang w:eastAsia="zh-HK"/>
        </w:rPr>
        <w:t>日期</w:t>
      </w:r>
      <w:r>
        <w:rPr>
          <w:rFonts w:ascii="標楷體" w:eastAsia="標楷體" w:hint="eastAsia"/>
        </w:rPr>
        <w:t>：</w:t>
      </w:r>
    </w:p>
    <w:sectPr w:rsidR="00D12F35" w:rsidRPr="009058ED" w:rsidSect="008C20B9">
      <w:pgSz w:w="11906" w:h="16838" w:code="9"/>
      <w:pgMar w:top="1134" w:right="1134" w:bottom="1134" w:left="1134" w:header="851" w:footer="992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D43" w:rsidRDefault="00E42D43" w:rsidP="00E7253E">
      <w:r>
        <w:separator/>
      </w:r>
    </w:p>
  </w:endnote>
  <w:endnote w:type="continuationSeparator" w:id="0">
    <w:p w:rsidR="00E42D43" w:rsidRDefault="00E42D43" w:rsidP="00E72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D43" w:rsidRDefault="00E42D43" w:rsidP="00E7253E">
      <w:r>
        <w:separator/>
      </w:r>
    </w:p>
  </w:footnote>
  <w:footnote w:type="continuationSeparator" w:id="0">
    <w:p w:rsidR="00E42D43" w:rsidRDefault="00E42D43" w:rsidP="00E725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B2677"/>
    <w:multiLevelType w:val="singleLevel"/>
    <w:tmpl w:val="9E2C766A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hint="default"/>
      </w:rPr>
    </w:lvl>
  </w:abstractNum>
  <w:abstractNum w:abstractNumId="1" w15:restartNumberingAfterBreak="0">
    <w:nsid w:val="1E491E0F"/>
    <w:multiLevelType w:val="singleLevel"/>
    <w:tmpl w:val="A8C418A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240"/>
      </w:pPr>
      <w:rPr>
        <w:rFonts w:hint="eastAsia"/>
      </w:rPr>
    </w:lvl>
  </w:abstractNum>
  <w:abstractNum w:abstractNumId="2" w15:restartNumberingAfterBreak="0">
    <w:nsid w:val="26FD727F"/>
    <w:multiLevelType w:val="singleLevel"/>
    <w:tmpl w:val="84E24BD8"/>
    <w:lvl w:ilvl="0">
      <w:start w:val="1"/>
      <w:numFmt w:val="decimal"/>
      <w:lvlText w:val="%1)"/>
      <w:lvlJc w:val="left"/>
      <w:pPr>
        <w:tabs>
          <w:tab w:val="num" w:pos="495"/>
        </w:tabs>
        <w:ind w:left="495" w:hanging="195"/>
      </w:pPr>
      <w:rPr>
        <w:rFonts w:hint="eastAsia"/>
      </w:rPr>
    </w:lvl>
  </w:abstractNum>
  <w:abstractNum w:abstractNumId="3" w15:restartNumberingAfterBreak="0">
    <w:nsid w:val="2A2A426D"/>
    <w:multiLevelType w:val="hybridMultilevel"/>
    <w:tmpl w:val="6150D0E4"/>
    <w:lvl w:ilvl="0" w:tplc="33F00B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E7E14F8"/>
    <w:multiLevelType w:val="singleLevel"/>
    <w:tmpl w:val="64F8FD54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5" w15:restartNumberingAfterBreak="0">
    <w:nsid w:val="6E8354B5"/>
    <w:multiLevelType w:val="singleLevel"/>
    <w:tmpl w:val="D5EEACA0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546"/>
    <w:rsid w:val="00017FB2"/>
    <w:rsid w:val="0003640D"/>
    <w:rsid w:val="00036978"/>
    <w:rsid w:val="000822CE"/>
    <w:rsid w:val="0012171E"/>
    <w:rsid w:val="001402C3"/>
    <w:rsid w:val="001545D4"/>
    <w:rsid w:val="00154F3F"/>
    <w:rsid w:val="00157340"/>
    <w:rsid w:val="001D668E"/>
    <w:rsid w:val="00214870"/>
    <w:rsid w:val="00242038"/>
    <w:rsid w:val="002450B5"/>
    <w:rsid w:val="002B09C5"/>
    <w:rsid w:val="002B2C6E"/>
    <w:rsid w:val="002C2F39"/>
    <w:rsid w:val="00317843"/>
    <w:rsid w:val="0037481A"/>
    <w:rsid w:val="00374FC3"/>
    <w:rsid w:val="003A093E"/>
    <w:rsid w:val="003B543D"/>
    <w:rsid w:val="003D3002"/>
    <w:rsid w:val="003D3D3D"/>
    <w:rsid w:val="003E2319"/>
    <w:rsid w:val="004123A7"/>
    <w:rsid w:val="00423546"/>
    <w:rsid w:val="00425B2D"/>
    <w:rsid w:val="00450C23"/>
    <w:rsid w:val="00467EA5"/>
    <w:rsid w:val="00471912"/>
    <w:rsid w:val="004725A0"/>
    <w:rsid w:val="004816C1"/>
    <w:rsid w:val="0048232C"/>
    <w:rsid w:val="004A2406"/>
    <w:rsid w:val="004B44A7"/>
    <w:rsid w:val="004C0DF3"/>
    <w:rsid w:val="00542C5D"/>
    <w:rsid w:val="00544555"/>
    <w:rsid w:val="00565AAC"/>
    <w:rsid w:val="0058090B"/>
    <w:rsid w:val="005C624A"/>
    <w:rsid w:val="005D5082"/>
    <w:rsid w:val="005F3DA0"/>
    <w:rsid w:val="00640C93"/>
    <w:rsid w:val="00641B28"/>
    <w:rsid w:val="00662D95"/>
    <w:rsid w:val="006B022B"/>
    <w:rsid w:val="006D6DCE"/>
    <w:rsid w:val="006F4CC7"/>
    <w:rsid w:val="00745B41"/>
    <w:rsid w:val="007464F3"/>
    <w:rsid w:val="007F0DFB"/>
    <w:rsid w:val="008179F3"/>
    <w:rsid w:val="00840DB3"/>
    <w:rsid w:val="0084698F"/>
    <w:rsid w:val="008706AE"/>
    <w:rsid w:val="008B2CA1"/>
    <w:rsid w:val="008C0584"/>
    <w:rsid w:val="008C20B9"/>
    <w:rsid w:val="008D63CF"/>
    <w:rsid w:val="008F6BE1"/>
    <w:rsid w:val="008F7003"/>
    <w:rsid w:val="008F7529"/>
    <w:rsid w:val="009058ED"/>
    <w:rsid w:val="009073A5"/>
    <w:rsid w:val="00911576"/>
    <w:rsid w:val="0091534C"/>
    <w:rsid w:val="00943E4A"/>
    <w:rsid w:val="009867AC"/>
    <w:rsid w:val="009F1AF6"/>
    <w:rsid w:val="00A10925"/>
    <w:rsid w:val="00A24461"/>
    <w:rsid w:val="00A507D0"/>
    <w:rsid w:val="00A57CDD"/>
    <w:rsid w:val="00A8789B"/>
    <w:rsid w:val="00A906F2"/>
    <w:rsid w:val="00AC1060"/>
    <w:rsid w:val="00AD48FE"/>
    <w:rsid w:val="00AE0B51"/>
    <w:rsid w:val="00B202BC"/>
    <w:rsid w:val="00B24A66"/>
    <w:rsid w:val="00B362FE"/>
    <w:rsid w:val="00B426E1"/>
    <w:rsid w:val="00B53837"/>
    <w:rsid w:val="00B741B5"/>
    <w:rsid w:val="00BA3A91"/>
    <w:rsid w:val="00BA77DC"/>
    <w:rsid w:val="00BC0BB8"/>
    <w:rsid w:val="00BC314C"/>
    <w:rsid w:val="00BC43B7"/>
    <w:rsid w:val="00BE25AD"/>
    <w:rsid w:val="00C03CFA"/>
    <w:rsid w:val="00C048B2"/>
    <w:rsid w:val="00C32FD3"/>
    <w:rsid w:val="00C368C5"/>
    <w:rsid w:val="00C82D57"/>
    <w:rsid w:val="00CC40BC"/>
    <w:rsid w:val="00D0249C"/>
    <w:rsid w:val="00D123F7"/>
    <w:rsid w:val="00D12F35"/>
    <w:rsid w:val="00D202D8"/>
    <w:rsid w:val="00D22713"/>
    <w:rsid w:val="00D33FD6"/>
    <w:rsid w:val="00D505A0"/>
    <w:rsid w:val="00DC193B"/>
    <w:rsid w:val="00E15855"/>
    <w:rsid w:val="00E32406"/>
    <w:rsid w:val="00E42D43"/>
    <w:rsid w:val="00E510D6"/>
    <w:rsid w:val="00E70CE9"/>
    <w:rsid w:val="00E7253E"/>
    <w:rsid w:val="00F11F20"/>
    <w:rsid w:val="00F91770"/>
    <w:rsid w:val="00FE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2502B6"/>
  <w15:chartTrackingRefBased/>
  <w15:docId w15:val="{5E9A7999-31DC-4744-BD0E-975FE3C29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D6DCE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rsid w:val="006D6DCE"/>
    <w:rPr>
      <w:rFonts w:ascii="Cambria" w:eastAsia="新細明體" w:hAnsi="Cambria" w:cs="Times New Roman"/>
      <w:kern w:val="2"/>
      <w:sz w:val="18"/>
      <w:szCs w:val="18"/>
    </w:rPr>
  </w:style>
  <w:style w:type="paragraph" w:styleId="a5">
    <w:name w:val="header"/>
    <w:basedOn w:val="a"/>
    <w:link w:val="a6"/>
    <w:rsid w:val="00E7253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rsid w:val="00E7253E"/>
    <w:rPr>
      <w:kern w:val="2"/>
    </w:rPr>
  </w:style>
  <w:style w:type="paragraph" w:styleId="a7">
    <w:name w:val="footer"/>
    <w:basedOn w:val="a"/>
    <w:link w:val="a8"/>
    <w:rsid w:val="00E7253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rsid w:val="00E7253E"/>
    <w:rPr>
      <w:kern w:val="2"/>
    </w:rPr>
  </w:style>
  <w:style w:type="paragraph" w:styleId="a9">
    <w:name w:val="List Paragraph"/>
    <w:basedOn w:val="a"/>
    <w:uiPriority w:val="34"/>
    <w:qFormat/>
    <w:rsid w:val="00D12F3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6CDB8-9214-4BFB-8F6C-C90BCBE26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233</Characters>
  <Application>Microsoft Office Word</Application>
  <DocSecurity>0</DocSecurity>
  <Lines>1</Lines>
  <Paragraphs>1</Paragraphs>
  <ScaleCrop>false</ScaleCrop>
  <Company>NIA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國立藝術學院圖書館教職員工借書證申請表</dc:title>
  <dc:subject/>
  <dc:creator>摩技</dc:creator>
  <cp:keywords/>
  <cp:lastModifiedBy>TNUALIB017</cp:lastModifiedBy>
  <cp:revision>7</cp:revision>
  <cp:lastPrinted>2015-10-28T06:21:00Z</cp:lastPrinted>
  <dcterms:created xsi:type="dcterms:W3CDTF">2019-08-08T06:51:00Z</dcterms:created>
  <dcterms:modified xsi:type="dcterms:W3CDTF">2019-08-12T05:50:00Z</dcterms:modified>
</cp:coreProperties>
</file>